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CE" w:rsidRDefault="00F62BCE" w:rsidP="00F62BCE">
      <w:pPr>
        <w:framePr w:w="7036" w:h="300" w:wrap="auto" w:vAnchor="page" w:hAnchor="page" w:x="4801" w:y="215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Jeferson Marques </w:t>
      </w:r>
      <w:r>
        <w:rPr>
          <w:rFonts w:ascii="SimSun" w:eastAsia="SimSun" w:hAnsi="Times New Roman" w:cs="SimSun"/>
          <w:color w:val="000000"/>
          <w:sz w:val="30"/>
          <w:szCs w:val="30"/>
        </w:rPr>
        <w:t>–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 Automa</w:t>
      </w:r>
      <w:r>
        <w:rPr>
          <w:rFonts w:ascii="SimSun" w:eastAsia="SimSun" w:hAnsi="Times New Roman" w:cs="SimSun"/>
          <w:color w:val="000000"/>
          <w:sz w:val="30"/>
          <w:szCs w:val="30"/>
        </w:rPr>
        <w:t>çã</w:t>
      </w:r>
      <w:r>
        <w:rPr>
          <w:rFonts w:ascii="SimSun" w:eastAsia="SimSun" w:hAnsi="Times New Roman" w:cs="SimSun"/>
          <w:color w:val="000000"/>
          <w:sz w:val="30"/>
          <w:szCs w:val="30"/>
        </w:rPr>
        <w:t>o Escrit</w:t>
      </w:r>
      <w:r>
        <w:rPr>
          <w:rFonts w:ascii="SimSun" w:eastAsia="SimSun" w:hAnsi="Times New Roman" w:cs="SimSun"/>
          <w:color w:val="000000"/>
          <w:sz w:val="30"/>
          <w:szCs w:val="30"/>
        </w:rPr>
        <w:t>ó</w:t>
      </w:r>
      <w:r>
        <w:rPr>
          <w:rFonts w:ascii="SimSun" w:eastAsia="SimSun" w:hAnsi="Times New Roman" w:cs="SimSun"/>
          <w:color w:val="000000"/>
          <w:sz w:val="30"/>
          <w:szCs w:val="30"/>
        </w:rPr>
        <w:t>rio</w:t>
      </w:r>
    </w:p>
    <w:p w:rsidR="009869CE" w:rsidRDefault="009869CE">
      <w:pPr>
        <w:framePr w:w="5760" w:h="300" w:wrap="auto" w:hAnchor="text" w:x="558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>Quest</w:t>
      </w:r>
      <w:r>
        <w:rPr>
          <w:rFonts w:ascii="SimSun" w:eastAsia="SimSun" w:hAnsi="Times New Roman" w:cs="SimSun"/>
          <w:color w:val="000000"/>
          <w:sz w:val="30"/>
          <w:szCs w:val="30"/>
        </w:rPr>
        <w:t>õ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es Microsoft Word 2013 </w:t>
      </w:r>
    </w:p>
    <w:p w:rsidR="009869CE" w:rsidRDefault="009869CE">
      <w:pPr>
        <w:framePr w:w="10580" w:h="300" w:wrap="auto" w:hAnchor="text" w:x="961" w:y="1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 </w:t>
      </w:r>
    </w:p>
    <w:p w:rsidR="009869CE" w:rsidRDefault="009869CE">
      <w:pPr>
        <w:framePr w:w="7620" w:h="220" w:wrap="auto" w:hAnchor="text" w:x="961" w:y="1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1. 2010.Cespe.INMETRO.MOW.Assinale a op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 xml:space="preserve">o correspondente </w:t>
      </w:r>
      <w:r>
        <w:rPr>
          <w:rFonts w:ascii="SimSun" w:eastAsia="SimSun" w:hAnsi="Times New Roman" w:cs="SimSun"/>
          <w:color w:val="000000"/>
        </w:rPr>
        <w:t>à</w:t>
      </w:r>
      <w:r>
        <w:rPr>
          <w:rFonts w:ascii="SimSun" w:eastAsia="SimSun" w:hAnsi="Times New Roman" w:cs="SimSun"/>
          <w:color w:val="000000"/>
        </w:rPr>
        <w:t xml:space="preserve">s </w:t>
      </w:r>
    </w:p>
    <w:p w:rsidR="009869CE" w:rsidRDefault="009869CE">
      <w:pPr>
        <w:framePr w:w="5740" w:h="200" w:wrap="auto" w:hAnchor="text" w:x="961" w:y="2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principais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funcionalidades dispon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veis no MS Word. </w:t>
      </w:r>
    </w:p>
    <w:p w:rsidR="009869CE" w:rsidRDefault="00477B43">
      <w:pPr>
        <w:framePr w:w="7640" w:h="200" w:wrap="auto" w:hAnchor="text" w:x="961" w:y="2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a)</w:t>
      </w:r>
      <w:r w:rsidR="009869CE">
        <w:rPr>
          <w:rFonts w:ascii="SimSun" w:eastAsia="SimSun" w:hAnsi="Times New Roman" w:cs="SimSun"/>
          <w:color w:val="000000"/>
          <w:sz w:val="20"/>
          <w:szCs w:val="20"/>
        </w:rPr>
        <w:t>editar</w:t>
      </w:r>
      <w:proofErr w:type="gramEnd"/>
      <w:r w:rsidR="009869CE">
        <w:rPr>
          <w:rFonts w:ascii="SimSun" w:eastAsia="SimSun" w:hAnsi="Times New Roman" w:cs="SimSun"/>
          <w:color w:val="000000"/>
          <w:sz w:val="20"/>
          <w:szCs w:val="20"/>
        </w:rPr>
        <w:t xml:space="preserve"> textos, criar tabelas, formatar etiquetas e </w:t>
      </w:r>
      <w:proofErr w:type="spellStart"/>
      <w:r w:rsidR="009869CE">
        <w:rPr>
          <w:rFonts w:ascii="SimSun" w:eastAsia="SimSun" w:hAnsi="Times New Roman" w:cs="SimSun"/>
          <w:color w:val="000000"/>
          <w:sz w:val="20"/>
          <w:szCs w:val="20"/>
        </w:rPr>
        <w:t>envelopes,formatar</w:t>
      </w:r>
      <w:proofErr w:type="spellEnd"/>
      <w:r w:rsidR="009869CE"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3080" w:h="200" w:wrap="auto" w:hAnchor="text" w:x="961" w:y="2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ginas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documentos </w:t>
      </w:r>
    </w:p>
    <w:p w:rsidR="009869CE" w:rsidRDefault="009869CE">
      <w:pPr>
        <w:framePr w:w="7640" w:h="200" w:wrap="auto" w:hAnchor="text" w:x="961" w:y="2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imprimir etiquetas, criar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ginas em formato HTML e enviar </w:t>
      </w:r>
    </w:p>
    <w:p w:rsidR="009869CE" w:rsidRDefault="009869CE">
      <w:pPr>
        <w:framePr w:w="3860" w:h="200" w:wrap="auto" w:hAnchor="text" w:x="961" w:y="3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mensagem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correio eletr</w:t>
      </w:r>
      <w:r>
        <w:rPr>
          <w:rFonts w:ascii="SimSun" w:eastAsia="SimSun" w:hAnsi="Times New Roman" w:cs="SimSun"/>
          <w:color w:val="000000"/>
          <w:sz w:val="20"/>
          <w:szCs w:val="20"/>
        </w:rPr>
        <w:t>ô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nico </w:t>
      </w:r>
    </w:p>
    <w:p w:rsidR="009869CE" w:rsidRDefault="009869CE">
      <w:pPr>
        <w:framePr w:w="7600" w:h="200" w:wrap="auto" w:hAnchor="text" w:x="961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navegar na Internet, criar links em documentos, editar v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deos, filmes </w:t>
      </w:r>
    </w:p>
    <w:p w:rsidR="009869CE" w:rsidRDefault="009869CE">
      <w:pPr>
        <w:framePr w:w="1460" w:h="200" w:wrap="auto" w:hAnchor="text" w:x="961" w:y="3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sons </w:t>
      </w:r>
    </w:p>
    <w:p w:rsidR="00477B43" w:rsidRDefault="009869CE">
      <w:pPr>
        <w:framePr w:w="7540" w:h="200" w:wrap="auto" w:hAnchor="text" w:x="961" w:y="4061"/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Times New Roman" w:cs="SimSun"/>
          <w:color w:val="000000"/>
          <w:sz w:val="20"/>
          <w:szCs w:val="20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d)verificar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 grafia e a gram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tica de textos, corrigir e revisar textos</w:t>
      </w:r>
    </w:p>
    <w:p w:rsidR="00477B43" w:rsidRDefault="009869CE" w:rsidP="00477B43">
      <w:pPr>
        <w:framePr w:w="7540" w:h="200" w:wrap="auto" w:hAnchor="text" w:x="961" w:y="4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r w:rsidR="00477B43">
        <w:rPr>
          <w:rFonts w:ascii="SimSun" w:eastAsia="SimSun" w:hAnsi="Times New Roman" w:cs="SimSun"/>
          <w:color w:val="000000"/>
          <w:sz w:val="20"/>
          <w:szCs w:val="20"/>
        </w:rPr>
        <w:t xml:space="preserve">outros idiomas, abrir documentos no formato PDF </w:t>
      </w:r>
    </w:p>
    <w:p w:rsidR="009869CE" w:rsidRDefault="009869CE">
      <w:pPr>
        <w:framePr w:w="7540" w:h="200" w:wrap="auto" w:hAnchor="text" w:x="961" w:y="4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9CE" w:rsidRDefault="009869CE">
      <w:pPr>
        <w:framePr w:w="7600" w:h="200" w:wrap="auto" w:hAnchor="text" w:x="961" w:y="4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salvar documento em diversos formatos como v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deos, imagens e </w:t>
      </w:r>
    </w:p>
    <w:p w:rsidR="009869CE" w:rsidRDefault="009869CE">
      <w:pPr>
        <w:framePr w:w="7600" w:h="200" w:wrap="auto" w:hAnchor="text" w:x="961" w:y="4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anima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copiar e colar textos ou tabelas, configurar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ginas de </w:t>
      </w:r>
    </w:p>
    <w:p w:rsidR="009869CE" w:rsidRDefault="009869CE">
      <w:pPr>
        <w:framePr w:w="4640" w:h="200" w:wrap="auto" w:hAnchor="text" w:x="961" w:y="5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arquivos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HTML, navegar na Internet </w:t>
      </w:r>
    </w:p>
    <w:p w:rsidR="009869CE" w:rsidRDefault="009869CE">
      <w:pPr>
        <w:framePr w:w="7620" w:h="220" w:wrap="auto" w:hAnchor="text" w:x="961" w:y="5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2. 2011.Consulplan.IBGE.MOW.S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>o extens</w:t>
      </w:r>
      <w:r>
        <w:rPr>
          <w:rFonts w:ascii="SimSun" w:eastAsia="SimSun" w:hAnsi="Times New Roman" w:cs="SimSun"/>
          <w:color w:val="000000"/>
        </w:rPr>
        <w:t>õ</w:t>
      </w:r>
      <w:r>
        <w:rPr>
          <w:rFonts w:ascii="SimSun" w:eastAsia="SimSun" w:hAnsi="Times New Roman" w:cs="SimSun"/>
          <w:color w:val="000000"/>
        </w:rPr>
        <w:t xml:space="preserve">es e suas respectivas </w:t>
      </w:r>
    </w:p>
    <w:p w:rsidR="009869CE" w:rsidRDefault="009869CE">
      <w:pPr>
        <w:framePr w:w="5500" w:h="200" w:wrap="auto" w:hAnchor="text" w:x="961" w:y="5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atribui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mais comuns no Windows, EXCETO: </w:t>
      </w:r>
    </w:p>
    <w:p w:rsidR="009869CE" w:rsidRDefault="009869CE">
      <w:pPr>
        <w:framePr w:w="5700" w:h="200" w:wrap="auto" w:hAnchor="text" w:x="961" w:y="5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Extens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DOC (Documento do Microsoft Word). </w:t>
      </w:r>
    </w:p>
    <w:p w:rsidR="009869CE" w:rsidRDefault="009869CE">
      <w:pPr>
        <w:framePr w:w="6300" w:h="200" w:wrap="auto" w:hAnchor="text" w:x="961" w:y="6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Extens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XLS (Pasta de Trabalho do Microsoft Excel). </w:t>
      </w:r>
    </w:p>
    <w:p w:rsidR="009869CE" w:rsidRDefault="009869CE">
      <w:pPr>
        <w:framePr w:w="6980" w:h="200" w:wrap="auto" w:hAnchor="text" w:x="961" w:y="6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Extens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XLSX (Pasta de Trabalho do Microsoft Excel 2007). </w:t>
      </w:r>
    </w:p>
    <w:p w:rsidR="009869CE" w:rsidRDefault="009869CE">
      <w:pPr>
        <w:framePr w:w="4620" w:h="200" w:wrap="auto" w:hAnchor="text" w:x="961" w:y="6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Extens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EXE (Arquivo Execut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vel). </w:t>
      </w:r>
    </w:p>
    <w:p w:rsidR="009869CE" w:rsidRDefault="009869CE">
      <w:pPr>
        <w:framePr w:w="6380" w:h="200" w:wrap="auto" w:hAnchor="text" w:x="961" w:y="6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Extens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DOCX (Documento do Microsoft Word 2003). </w:t>
      </w:r>
    </w:p>
    <w:p w:rsidR="009869CE" w:rsidRDefault="009869CE">
      <w:pPr>
        <w:framePr w:w="7600" w:h="220" w:wrap="auto" w:hAnchor="text" w:x="961" w:y="7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3. 2011.Faperp.Pref. Pontes e Lacerda - </w:t>
      </w:r>
      <w:proofErr w:type="gramStart"/>
      <w:r>
        <w:rPr>
          <w:rFonts w:ascii="SimSun" w:eastAsia="SimSun" w:hAnsi="Times New Roman" w:cs="SimSun"/>
          <w:color w:val="000000"/>
        </w:rPr>
        <w:t>MT .</w:t>
      </w:r>
      <w:proofErr w:type="gramEnd"/>
      <w:r>
        <w:rPr>
          <w:rFonts w:ascii="SimSun" w:eastAsia="SimSun" w:hAnsi="Times New Roman" w:cs="SimSun"/>
          <w:color w:val="000000"/>
        </w:rPr>
        <w:t xml:space="preserve">MOW.O produto Word </w:t>
      </w:r>
    </w:p>
    <w:p w:rsidR="009869CE" w:rsidRDefault="009869CE">
      <w:pPr>
        <w:framePr w:w="5040" w:h="200" w:wrap="auto" w:hAnchor="text" w:x="961" w:y="7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pacote Office da Microsoft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destinado </w:t>
      </w:r>
      <w:r>
        <w:rPr>
          <w:rFonts w:ascii="SimSun" w:eastAsia="SimSun" w:hAnsi="Times New Roman" w:cs="SimSun"/>
          <w:color w:val="000000"/>
          <w:sz w:val="20"/>
          <w:szCs w:val="20"/>
        </w:rPr>
        <w:t>à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: </w:t>
      </w:r>
    </w:p>
    <w:p w:rsidR="009869CE" w:rsidRDefault="009869CE">
      <w:pPr>
        <w:framePr w:w="6640" w:h="200" w:wrap="auto" w:hAnchor="text" w:x="961" w:y="7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(A) exibi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arquivos de filmes em formato MPEG e MP4. </w:t>
      </w:r>
    </w:p>
    <w:p w:rsidR="009869CE" w:rsidRDefault="009869CE">
      <w:pPr>
        <w:framePr w:w="4660" w:h="200" w:wrap="auto" w:hAnchor="text" w:x="961" w:y="8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(B) elabora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planilhas de 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lculos. </w:t>
      </w:r>
    </w:p>
    <w:p w:rsidR="009869CE" w:rsidRDefault="009869CE">
      <w:pPr>
        <w:framePr w:w="3100" w:h="200" w:wrap="auto" w:hAnchor="text" w:x="961" w:y="8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(C) editora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texto. </w:t>
      </w:r>
    </w:p>
    <w:p w:rsidR="009869CE" w:rsidRDefault="009869CE">
      <w:pPr>
        <w:framePr w:w="3200" w:h="200" w:wrap="auto" w:hAnchor="text" w:x="961" w:y="8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(D) exibi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m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sicas. </w:t>
      </w:r>
    </w:p>
    <w:p w:rsidR="009869CE" w:rsidRDefault="009869CE">
      <w:pPr>
        <w:framePr w:w="7600" w:h="220" w:wrap="auto" w:hAnchor="text" w:x="961" w:y="9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4. 2013.Cespe.CPRM.MOW.Arquivos de imagens, tais como </w:t>
      </w:r>
      <w:proofErr w:type="spellStart"/>
      <w:r>
        <w:rPr>
          <w:rFonts w:ascii="SimSun" w:eastAsia="SimSun" w:hAnsi="Times New Roman" w:cs="SimSun"/>
          <w:color w:val="000000"/>
        </w:rPr>
        <w:t>png</w:t>
      </w:r>
      <w:proofErr w:type="spellEnd"/>
      <w:r>
        <w:rPr>
          <w:rFonts w:ascii="SimSun" w:eastAsia="SimSun" w:hAnsi="Times New Roman" w:cs="SimSun"/>
          <w:color w:val="000000"/>
        </w:rPr>
        <w:t xml:space="preserve">, </w:t>
      </w:r>
      <w:proofErr w:type="spellStart"/>
      <w:r>
        <w:rPr>
          <w:rFonts w:ascii="SimSun" w:eastAsia="SimSun" w:hAnsi="Times New Roman" w:cs="SimSun"/>
          <w:color w:val="000000"/>
        </w:rPr>
        <w:t>jpg</w:t>
      </w:r>
      <w:proofErr w:type="spellEnd"/>
      <w:r>
        <w:rPr>
          <w:rFonts w:ascii="SimSun" w:eastAsia="SimSun" w:hAnsi="Times New Roman" w:cs="SimSun"/>
          <w:color w:val="000000"/>
        </w:rPr>
        <w:t xml:space="preserve"> e </w:t>
      </w:r>
    </w:p>
    <w:p w:rsidR="009869CE" w:rsidRDefault="009869CE">
      <w:pPr>
        <w:framePr w:w="7600" w:h="200" w:wrap="auto" w:hAnchor="text" w:x="961" w:y="9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gif</w:t>
      </w:r>
      <w:proofErr w:type="spellEnd"/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, podem ser inseridos em arquivos do tipo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doc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ou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docx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  <w:r>
        <w:rPr>
          <w:rFonts w:ascii="SimSun" w:eastAsia="SimSun" w:hAnsi="Times New Roman" w:cs="SimSun"/>
          <w:color w:val="000000"/>
          <w:sz w:val="20"/>
          <w:szCs w:val="20"/>
        </w:rPr>
        <w:t>—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no caso de </w:t>
      </w:r>
    </w:p>
    <w:p w:rsidR="009869CE" w:rsidRDefault="009869CE">
      <w:pPr>
        <w:framePr w:w="3920" w:h="200" w:wrap="auto" w:hAnchor="text" w:x="961" w:y="9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vers</w:t>
      </w:r>
      <w:r>
        <w:rPr>
          <w:rFonts w:ascii="SimSun" w:eastAsia="SimSun" w:hAnsi="Times New Roman" w:cs="SimSun"/>
          <w:color w:val="000000"/>
          <w:sz w:val="20"/>
          <w:szCs w:val="20"/>
        </w:rPr>
        <w:t>õ</w:t>
      </w:r>
      <w:r>
        <w:rPr>
          <w:rFonts w:ascii="SimSun" w:eastAsia="SimSun" w:hAnsi="Times New Roman" w:cs="SimSun"/>
          <w:color w:val="000000"/>
          <w:sz w:val="20"/>
          <w:szCs w:val="20"/>
        </w:rPr>
        <w:t>es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mais recentes do Word. </w:t>
      </w:r>
    </w:p>
    <w:p w:rsidR="009869CE" w:rsidRDefault="00477B43">
      <w:pPr>
        <w:framePr w:w="7600" w:h="220" w:wrap="auto" w:hAnchor="text" w:x="961" w:y="1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5.</w:t>
      </w:r>
      <w:r w:rsidR="009869CE">
        <w:rPr>
          <w:rFonts w:ascii="SimSun" w:eastAsia="SimSun" w:hAnsi="Times New Roman" w:cs="SimSun"/>
          <w:color w:val="000000"/>
        </w:rPr>
        <w:t xml:space="preserve">2014.FGV.DPE-RJ.MOW.Observe a tabela abaixo, com seis linhas e </w:t>
      </w:r>
    </w:p>
    <w:p w:rsidR="009869CE" w:rsidRDefault="009869CE">
      <w:pPr>
        <w:framePr w:w="5460" w:h="200" w:wrap="auto" w:hAnchor="text" w:x="961" w:y="1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seis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colunas, editada por Jo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num documento:  </w:t>
      </w:r>
    </w:p>
    <w:p w:rsidR="009869CE" w:rsidRDefault="009869CE">
      <w:pPr>
        <w:framePr w:w="2280" w:h="200" w:wrap="auto" w:hAnchor="text" w:x="4181" w:y="12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7600" w:h="200" w:wrap="auto" w:hAnchor="text" w:x="961" w:y="12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Jo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decidiu modificar essa tabela de modo que ela passe a ter a </w:t>
      </w:r>
    </w:p>
    <w:p w:rsidR="009869CE" w:rsidRDefault="009869CE">
      <w:pPr>
        <w:framePr w:w="2740" w:h="200" w:wrap="auto" w:hAnchor="text" w:x="961" w:y="12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apar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>ncia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 seguir:  </w:t>
      </w:r>
    </w:p>
    <w:p w:rsidR="009869CE" w:rsidRDefault="009869CE">
      <w:pPr>
        <w:framePr w:w="2220" w:h="200" w:wrap="auto" w:hAnchor="text" w:x="4121" w:y="14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7600" w:h="200" w:wrap="auto" w:hAnchor="text" w:x="961" w:y="15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Nos principais editores de texto, como no MS Word, essa opera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3640" w:h="200" w:wrap="auto" w:hAnchor="text" w:x="961" w:y="15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usualmente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conhecida como  </w:t>
      </w:r>
    </w:p>
    <w:p w:rsidR="009869CE" w:rsidRDefault="009869CE">
      <w:pPr>
        <w:framePr w:w="3360" w:h="200" w:wrap="auto" w:hAnchor="text" w:x="961" w:y="15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alinhamento de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lulas. </w:t>
      </w:r>
    </w:p>
    <w:p w:rsidR="009869CE" w:rsidRDefault="009869CE">
      <w:pPr>
        <w:framePr w:w="3060" w:h="200" w:wrap="auto" w:hAnchor="text" w:x="961" w:y="16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amplia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lula. </w:t>
      </w:r>
    </w:p>
    <w:p w:rsidR="009869CE" w:rsidRDefault="009869CE">
      <w:pPr>
        <w:framePr w:w="2160" w:h="200" w:wrap="auto" w:hAnchor="text" w:x="961" w:y="16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autoajuste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9869CE" w:rsidRDefault="009869CE">
      <w:pPr>
        <w:framePr w:w="3280" w:h="200" w:wrap="auto" w:hAnchor="text" w:x="961" w:y="16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mesclagem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c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lulas. </w:t>
      </w:r>
    </w:p>
    <w:p w:rsidR="009869CE" w:rsidRDefault="009869CE">
      <w:pPr>
        <w:framePr w:w="2700" w:h="200" w:wrap="auto" w:hAnchor="text" w:x="961" w:y="17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tabela aninhada. </w:t>
      </w:r>
    </w:p>
    <w:p w:rsidR="009869CE" w:rsidRDefault="009869CE">
      <w:pPr>
        <w:framePr w:w="7600" w:h="220" w:wrap="auto" w:hAnchor="text" w:x="961" w:y="17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6. 2014.FGV.DPE-RJ.MOW.Ap</w:t>
      </w:r>
      <w:r>
        <w:rPr>
          <w:rFonts w:ascii="SimSun" w:eastAsia="SimSun" w:hAnsi="Times New Roman" w:cs="SimSun"/>
          <w:color w:val="000000"/>
        </w:rPr>
        <w:t>ó</w:t>
      </w:r>
      <w:r>
        <w:rPr>
          <w:rFonts w:ascii="SimSun" w:eastAsia="SimSun" w:hAnsi="Times New Roman" w:cs="SimSun"/>
          <w:color w:val="000000"/>
        </w:rPr>
        <w:t>s preparar um relat</w:t>
      </w:r>
      <w:r>
        <w:rPr>
          <w:rFonts w:ascii="SimSun" w:eastAsia="SimSun" w:hAnsi="Times New Roman" w:cs="SimSun"/>
          <w:color w:val="000000"/>
        </w:rPr>
        <w:t>ó</w:t>
      </w:r>
      <w:r>
        <w:rPr>
          <w:rFonts w:ascii="SimSun" w:eastAsia="SimSun" w:hAnsi="Times New Roman" w:cs="SimSun"/>
          <w:color w:val="000000"/>
        </w:rPr>
        <w:t xml:space="preserve">rio no MS Word </w:t>
      </w:r>
    </w:p>
    <w:p w:rsidR="009869CE" w:rsidRDefault="009869CE">
      <w:pPr>
        <w:framePr w:w="7620" w:h="200" w:wrap="auto" w:hAnchor="text" w:x="961" w:y="17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aproximadamente 100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ginas, contendo texto, tabelas e outros </w:t>
      </w:r>
    </w:p>
    <w:p w:rsidR="009869CE" w:rsidRDefault="009869CE">
      <w:pPr>
        <w:framePr w:w="7600" w:h="200" w:wrap="auto" w:hAnchor="text" w:x="961" w:y="17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elementos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ficos, Jo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pretende distribuir uma vers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eletr</w:t>
      </w:r>
      <w:r>
        <w:rPr>
          <w:rFonts w:ascii="SimSun" w:eastAsia="SimSun" w:hAnsi="Times New Roman" w:cs="SimSun"/>
          <w:color w:val="000000"/>
          <w:sz w:val="20"/>
          <w:szCs w:val="20"/>
        </w:rPr>
        <w:t>ô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nica do </w:t>
      </w:r>
    </w:p>
    <w:p w:rsidR="009869CE" w:rsidRDefault="009869CE">
      <w:pPr>
        <w:framePr w:w="7600" w:h="200" w:wrap="auto" w:hAnchor="text" w:x="961" w:y="18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mesmo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para um grupo de pessoas, tanto da sua empresa como de fora </w:t>
      </w:r>
    </w:p>
    <w:p w:rsidR="009869CE" w:rsidRDefault="009869CE">
      <w:pPr>
        <w:framePr w:w="7600" w:h="200" w:wrap="auto" w:hAnchor="text" w:x="961" w:y="18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. Nesse grupo, 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utilizados diferentes computadores e sistemas </w:t>
      </w:r>
    </w:p>
    <w:p w:rsidR="009869CE" w:rsidRDefault="009869CE">
      <w:pPr>
        <w:framePr w:w="7600" w:h="200" w:wrap="auto" w:hAnchor="text" w:x="961" w:y="18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operacionais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com plataformas de software diversificadas. Uma op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</w:p>
    <w:p w:rsidR="009869CE" w:rsidRDefault="009869CE">
      <w:pPr>
        <w:framePr w:w="5500" w:h="200" w:wrap="auto" w:hAnchor="text" w:x="961" w:y="18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formato adequada para essa distribui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seria </w:t>
      </w:r>
    </w:p>
    <w:p w:rsidR="009869CE" w:rsidRPr="00F62BCE" w:rsidRDefault="009869CE">
      <w:pPr>
        <w:framePr w:w="1560" w:h="200" w:wrap="auto" w:hAnchor="text" w:x="961" w:y="19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a) .DOC </w:t>
      </w:r>
    </w:p>
    <w:p w:rsidR="009869CE" w:rsidRPr="00F62BCE" w:rsidRDefault="009869CE">
      <w:pPr>
        <w:framePr w:w="1480" w:h="200" w:wrap="auto" w:hAnchor="text" w:x="961" w:y="19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b) .JPG </w:t>
      </w:r>
    </w:p>
    <w:p w:rsidR="009869CE" w:rsidRPr="00F62BCE" w:rsidRDefault="009869CE">
      <w:pPr>
        <w:framePr w:w="1520" w:h="200" w:wrap="auto" w:hAnchor="text" w:x="961" w:y="19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c) .PDF </w:t>
      </w:r>
    </w:p>
    <w:p w:rsidR="009869CE" w:rsidRPr="00F62BCE" w:rsidRDefault="009869CE">
      <w:pPr>
        <w:framePr w:w="1500" w:h="200" w:wrap="auto" w:hAnchor="text" w:x="961" w:y="20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d) .TXT </w:t>
      </w:r>
    </w:p>
    <w:p w:rsidR="009869CE" w:rsidRDefault="009869CE">
      <w:pPr>
        <w:framePr w:w="1560" w:h="200" w:wrap="auto" w:hAnchor="text" w:x="961" w:y="20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.XML </w:t>
      </w:r>
    </w:p>
    <w:p w:rsidR="009869CE" w:rsidRDefault="009869CE">
      <w:pPr>
        <w:framePr w:w="7600" w:h="220" w:wrap="auto" w:hAnchor="text" w:x="8121" w:y="1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7. 2014.CESPE.Caixa.MOW.No Word, a inser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>o de cabe</w:t>
      </w:r>
      <w:r>
        <w:rPr>
          <w:rFonts w:ascii="SimSun" w:eastAsia="SimSun" w:hAnsi="Times New Roman" w:cs="SimSun"/>
          <w:color w:val="000000"/>
        </w:rPr>
        <w:t>ç</w:t>
      </w:r>
      <w:r>
        <w:rPr>
          <w:rFonts w:ascii="SimSun" w:eastAsia="SimSun" w:hAnsi="Times New Roman" w:cs="SimSun"/>
          <w:color w:val="000000"/>
        </w:rPr>
        <w:t xml:space="preserve">alho ou </w:t>
      </w:r>
    </w:p>
    <w:p w:rsidR="009869CE" w:rsidRDefault="009869CE">
      <w:pPr>
        <w:framePr w:w="7600" w:h="200" w:wrap="auto" w:hAnchor="text" w:x="8121" w:y="2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rodap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um documento faz que todas as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ginas do documento </w:t>
      </w:r>
    </w:p>
    <w:p w:rsidR="009869CE" w:rsidRDefault="009869CE">
      <w:pPr>
        <w:framePr w:w="7600" w:h="200" w:wrap="auto" w:hAnchor="text" w:x="8121" w:y="2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tenham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os mesmos dados constantes nesses campos. Para que uma </w:t>
      </w:r>
    </w:p>
    <w:p w:rsidR="009869CE" w:rsidRDefault="009869CE">
      <w:pPr>
        <w:framePr w:w="7600" w:h="200" w:wrap="auto" w:hAnchor="text" w:x="8121" w:y="2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gina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possa receber outro tipo de cabe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alho, a configura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se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 </w:t>
      </w:r>
    </w:p>
    <w:p w:rsidR="009869CE" w:rsidRDefault="009869CE">
      <w:pPr>
        <w:framePr w:w="4580" w:h="200" w:wrap="auto" w:hAnchor="text" w:x="8121" w:y="2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diferentes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deve ser feita anteriormente. </w:t>
      </w:r>
    </w:p>
    <w:p w:rsidR="009869CE" w:rsidRDefault="009869CE">
      <w:pPr>
        <w:framePr w:w="7600" w:h="220" w:wrap="auto" w:hAnchor="text" w:x="8121" w:y="3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8. 2014.CESPE.Caixa.MOW.No Word, a op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>o de quebra de se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 xml:space="preserve">o do </w:t>
      </w:r>
    </w:p>
    <w:p w:rsidR="009869CE" w:rsidRDefault="009869CE">
      <w:pPr>
        <w:framePr w:w="7600" w:h="200" w:wrap="auto" w:hAnchor="text" w:x="8121" w:y="3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tipo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cont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nua, ao ser acionada, faz que o cursor seja deslocado para a </w:t>
      </w:r>
    </w:p>
    <w:p w:rsidR="009869CE" w:rsidRDefault="009869CE">
      <w:pPr>
        <w:framePr w:w="5320" w:h="200" w:wrap="auto" w:hAnchor="text" w:x="8121" w:y="3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gina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seguinte e uma nova se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seja criada. </w:t>
      </w:r>
    </w:p>
    <w:p w:rsidR="009869CE" w:rsidRDefault="009869CE">
      <w:pPr>
        <w:framePr w:w="7600" w:h="220" w:wrap="auto" w:hAnchor="text" w:x="8121" w:y="3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9. 2014.CESPE.CBM-CE.W13.Para se utilizar o recurso de zoom do </w:t>
      </w:r>
    </w:p>
    <w:p w:rsidR="009869CE" w:rsidRDefault="009869CE">
      <w:pPr>
        <w:framePr w:w="7600" w:h="200" w:wrap="auto" w:hAnchor="text" w:x="8121" w:y="4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Microsoft Word 2013, deve-se selecionar o menu Layout da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 e </w:t>
      </w:r>
    </w:p>
    <w:p w:rsidR="009869CE" w:rsidRDefault="009869CE">
      <w:pPr>
        <w:framePr w:w="3120" w:h="200" w:wrap="auto" w:hAnchor="text" w:x="8121" w:y="4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escolher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 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Zoom. </w:t>
      </w:r>
    </w:p>
    <w:p w:rsidR="009869CE" w:rsidRDefault="009869CE">
      <w:pPr>
        <w:framePr w:w="7620" w:h="220" w:wrap="auto" w:hAnchor="text" w:x="8121" w:y="4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10. 2014.CESPE.CBM-CE.MOW.Em um texto em edi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 xml:space="preserve">o no Word, os </w:t>
      </w:r>
    </w:p>
    <w:p w:rsidR="009869CE" w:rsidRDefault="009869CE">
      <w:pPr>
        <w:framePr w:w="7600" w:h="200" w:wrap="auto" w:hAnchor="text" w:x="8121" w:y="5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par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grafos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podem apresentar diferentes formata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es. Para tanto, a </w:t>
      </w:r>
    </w:p>
    <w:p w:rsidR="009869CE" w:rsidRDefault="009869CE">
      <w:pPr>
        <w:framePr w:w="7600" w:h="200" w:wrap="auto" w:hAnchor="text" w:x="8121" w:y="53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quebra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linha ou de par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grafo deve ser feita por meio da tecla </w:t>
      </w:r>
    </w:p>
    <w:p w:rsidR="009869CE" w:rsidRDefault="009869CE">
      <w:pPr>
        <w:framePr w:w="940" w:h="200" w:wrap="auto" w:hAnchor="text" w:x="9161" w:y="6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9869CE" w:rsidRDefault="009869CE">
      <w:pPr>
        <w:framePr w:w="7600" w:h="220" w:wrap="auto" w:hAnchor="text" w:x="8121" w:y="6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11. 2014.CESGRANRIO.BB.MOW.Um escritur</w:t>
      </w:r>
      <w:r>
        <w:rPr>
          <w:rFonts w:ascii="SimSun" w:eastAsia="SimSun" w:hAnsi="Times New Roman" w:cs="SimSun"/>
          <w:color w:val="000000"/>
        </w:rPr>
        <w:t>á</w:t>
      </w:r>
      <w:r>
        <w:rPr>
          <w:rFonts w:ascii="SimSun" w:eastAsia="SimSun" w:hAnsi="Times New Roman" w:cs="SimSun"/>
          <w:color w:val="000000"/>
        </w:rPr>
        <w:t xml:space="preserve">rio digitou o seguinte </w:t>
      </w:r>
    </w:p>
    <w:p w:rsidR="009869CE" w:rsidRDefault="009869CE">
      <w:pPr>
        <w:framePr w:w="2640" w:h="200" w:wrap="auto" w:hAnchor="text" w:x="8121" w:y="6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texto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no MS Word: </w:t>
      </w:r>
    </w:p>
    <w:p w:rsidR="009869CE" w:rsidRDefault="009869CE">
      <w:pPr>
        <w:framePr w:w="760" w:h="200" w:wrap="auto" w:hAnchor="text" w:x="14801" w:y="8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7700" w:h="200" w:wrap="auto" w:hAnchor="text" w:x="8121" w:y="8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Ap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 ter verificado que a palavra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avansso</w:t>
      </w:r>
      <w:proofErr w:type="spellEnd"/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estava digitada, </w:t>
      </w:r>
    </w:p>
    <w:p w:rsidR="009869CE" w:rsidRDefault="009869CE">
      <w:pPr>
        <w:framePr w:w="7660" w:h="200" w:wrap="auto" w:hAnchor="text" w:x="8121" w:y="8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equivocadamente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o escritur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rio resolveu fazer uma corre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bvia. </w:t>
      </w:r>
    </w:p>
    <w:p w:rsidR="009869CE" w:rsidRDefault="009869CE">
      <w:pPr>
        <w:framePr w:w="7660" w:h="200" w:wrap="auto" w:hAnchor="text" w:x="8121" w:y="8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Para isso, colocou o cursor na palavra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avansso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; logo depois da letra n, </w:t>
      </w:r>
    </w:p>
    <w:p w:rsidR="009869CE" w:rsidRDefault="009869CE">
      <w:pPr>
        <w:framePr w:w="7600" w:h="200" w:wrap="auto" w:hAnchor="text" w:x="8121" w:y="9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pressionou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as teclas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crtl+delete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>; clicou no bot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negrito e completou </w:t>
      </w:r>
    </w:p>
    <w:p w:rsidR="009869CE" w:rsidRDefault="009869CE">
      <w:pPr>
        <w:framePr w:w="7640" w:h="200" w:wrap="auto" w:hAnchor="text" w:x="8121" w:y="9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palavra corretamente, digitando as letras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. Qual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a nova </w:t>
      </w:r>
    </w:p>
    <w:p w:rsidR="009869CE" w:rsidRDefault="009869CE">
      <w:pPr>
        <w:framePr w:w="7540" w:h="200" w:wrap="auto" w:hAnchor="text" w:x="8121" w:y="9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apresenta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do par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grafo em que a palavra em quest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se encontra? </w:t>
      </w:r>
    </w:p>
    <w:p w:rsidR="009869CE" w:rsidRDefault="009869CE">
      <w:pPr>
        <w:framePr w:w="7560" w:h="200" w:wrap="auto" w:hAnchor="text" w:x="8121" w:y="9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Os arquivos referentes a transa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 banc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rias geram muito papel. O </w:t>
      </w:r>
    </w:p>
    <w:p w:rsidR="009869CE" w:rsidRDefault="009869CE">
      <w:pPr>
        <w:framePr w:w="7600" w:h="200" w:wrap="auto" w:hAnchor="text" w:x="8121" w:y="10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osso</w:t>
      </w:r>
      <w:proofErr w:type="spellEnd"/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tecnol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gico que criou os processos de digitaliza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ajudam a </w:t>
      </w:r>
    </w:p>
    <w:p w:rsidR="009869CE" w:rsidRDefault="009869CE">
      <w:pPr>
        <w:framePr w:w="4520" w:h="200" w:wrap="auto" w:hAnchor="text" w:x="8121" w:y="10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administra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desse acervo relevante. </w:t>
      </w:r>
    </w:p>
    <w:p w:rsidR="009869CE" w:rsidRDefault="009869CE">
      <w:pPr>
        <w:framePr w:w="7560" w:h="200" w:wrap="auto" w:hAnchor="text" w:x="8121" w:y="10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Os arquivos referentes a transa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 banc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rias geram muito papel. O </w:t>
      </w:r>
    </w:p>
    <w:p w:rsidR="009869CE" w:rsidRDefault="009869CE">
      <w:pPr>
        <w:framePr w:w="7600" w:h="200" w:wrap="auto" w:hAnchor="text" w:x="8121" w:y="11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avan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tecnol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gico que criou os processos de digitaliza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ajudam a </w:t>
      </w:r>
    </w:p>
    <w:p w:rsidR="009869CE" w:rsidRDefault="009869CE">
      <w:pPr>
        <w:framePr w:w="4520" w:h="200" w:wrap="auto" w:hAnchor="text" w:x="8121" w:y="11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administra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desse acervo relevante. </w:t>
      </w:r>
    </w:p>
    <w:p w:rsidR="009869CE" w:rsidRDefault="009869CE">
      <w:pPr>
        <w:framePr w:w="7540" w:h="200" w:wrap="auto" w:hAnchor="text" w:x="8121" w:y="11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Os arquivos referentes a transa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 banc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rias geram muito papel. O </w:t>
      </w:r>
    </w:p>
    <w:p w:rsidR="009869CE" w:rsidRDefault="009869CE">
      <w:pPr>
        <w:framePr w:w="1040" w:h="200" w:wrap="auto" w:hAnchor="text" w:x="8121" w:y="11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spellEnd"/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7600" w:h="200" w:wrap="auto" w:hAnchor="text" w:x="8121" w:y="12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tecnol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gico que criou os processos de digitaliza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ajudam a </w:t>
      </w:r>
    </w:p>
    <w:p w:rsidR="009869CE" w:rsidRDefault="009869CE">
      <w:pPr>
        <w:framePr w:w="4520" w:h="200" w:wrap="auto" w:hAnchor="text" w:x="8121" w:y="12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administra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desse acervo relevante. </w:t>
      </w:r>
    </w:p>
    <w:p w:rsidR="009869CE" w:rsidRDefault="009869CE">
      <w:pPr>
        <w:framePr w:w="7560" w:h="200" w:wrap="auto" w:hAnchor="text" w:x="8121" w:y="12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Os arquivos referentes a transa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 banc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rias geram muito papel. O </w:t>
      </w:r>
    </w:p>
    <w:p w:rsidR="009869CE" w:rsidRDefault="009869CE">
      <w:pPr>
        <w:framePr w:w="7600" w:h="200" w:wrap="auto" w:hAnchor="text" w:x="8121" w:y="12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avan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tecnol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>gico que criou os processos de digitaliza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ajudam a </w:t>
      </w:r>
    </w:p>
    <w:p w:rsidR="009869CE" w:rsidRDefault="009869CE">
      <w:pPr>
        <w:framePr w:w="4400" w:h="200" w:wrap="auto" w:hAnchor="text" w:x="8121" w:y="13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administra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desse acervo relevante </w:t>
      </w:r>
    </w:p>
    <w:p w:rsidR="009869CE" w:rsidRDefault="009869CE">
      <w:pPr>
        <w:framePr w:w="7600" w:h="220" w:wrap="auto" w:hAnchor="text" w:x="8121" w:y="13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12. 2014.FGV.FUNARTE.MOW.Jo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precisa enviar uma carta </w:t>
      </w:r>
    </w:p>
    <w:p w:rsidR="009869CE" w:rsidRDefault="009869CE">
      <w:pPr>
        <w:framePr w:w="7600" w:h="200" w:wrap="auto" w:hAnchor="text" w:x="8121" w:y="13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circular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impressa em papel, para um conjunto de duzentos funcion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rios </w:t>
      </w:r>
    </w:p>
    <w:p w:rsidR="009869CE" w:rsidRDefault="009869CE">
      <w:pPr>
        <w:framePr w:w="7540" w:h="200" w:wrap="auto" w:hAnchor="text" w:x="8121" w:y="14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empresa. Cada carta, na parte inicial, deve estar personalizada com </w:t>
      </w:r>
    </w:p>
    <w:p w:rsidR="009869CE" w:rsidRDefault="009869CE">
      <w:pPr>
        <w:framePr w:w="7600" w:h="200" w:wrap="auto" w:hAnchor="text" w:x="8121" w:y="143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nome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endere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>o do destinat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rio, como constam numa lista entregue a </w:t>
      </w:r>
    </w:p>
    <w:p w:rsidR="009869CE" w:rsidRDefault="009869CE">
      <w:pPr>
        <w:framePr w:w="7600" w:h="200" w:wrap="auto" w:hAnchor="text" w:x="8121" w:y="14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Jo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em uma planilha Excel. Em d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vida sobre o que fazer, Jo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</w:p>
    <w:p w:rsidR="009869CE" w:rsidRDefault="009869CE">
      <w:pPr>
        <w:framePr w:w="7660" w:h="200" w:wrap="auto" w:hAnchor="text" w:x="8121" w:y="14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consultou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cinco colegas, e cada um apresentou uma sugest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diferente. </w:t>
      </w:r>
    </w:p>
    <w:p w:rsidR="009869CE" w:rsidRDefault="009869CE">
      <w:pPr>
        <w:framePr w:w="7480" w:h="200" w:wrap="auto" w:hAnchor="text" w:x="8121" w:y="15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Dessas sugest</w:t>
      </w:r>
      <w:r>
        <w:rPr>
          <w:rFonts w:ascii="SimSun" w:eastAsia="SimSun" w:hAnsi="Times New Roman" w:cs="SimSun"/>
          <w:color w:val="000000"/>
          <w:sz w:val="20"/>
          <w:szCs w:val="20"/>
        </w:rPr>
        <w:t>õ</w:t>
      </w:r>
      <w:r>
        <w:rPr>
          <w:rFonts w:ascii="SimSun" w:eastAsia="SimSun" w:hAnsi="Times New Roman" w:cs="SimSun"/>
          <w:color w:val="000000"/>
          <w:sz w:val="20"/>
          <w:szCs w:val="20"/>
        </w:rPr>
        <w:t>es, a mais pr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tica e correta foi a de que Jo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deveria: </w:t>
      </w:r>
    </w:p>
    <w:p w:rsidR="009869CE" w:rsidRDefault="009869CE">
      <w:pPr>
        <w:framePr w:w="7720" w:h="200" w:wrap="auto" w:hAnchor="text" w:x="8121" w:y="15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criar uma macro no Word e programar os procedimentos necess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rios;  </w:t>
      </w:r>
    </w:p>
    <w:p w:rsidR="009869CE" w:rsidRDefault="009869CE">
      <w:pPr>
        <w:framePr w:w="7600" w:h="200" w:wrap="auto" w:hAnchor="text" w:x="8121" w:y="15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copiar e colar o texto original v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rias vezes, digitando os nomes, pois </w:t>
      </w:r>
    </w:p>
    <w:p w:rsidR="009869CE" w:rsidRDefault="009869CE">
      <w:pPr>
        <w:framePr w:w="5220" w:h="200" w:wrap="auto" w:hAnchor="text" w:x="8121" w:y="15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n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h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recurso 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til para essa tarefa no Word;  </w:t>
      </w:r>
    </w:p>
    <w:p w:rsidR="009869CE" w:rsidRDefault="009869CE">
      <w:pPr>
        <w:framePr w:w="7600" w:h="200" w:wrap="auto" w:hAnchor="text" w:x="8121" w:y="16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usar os recursos de exporta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dados do Excel combinados ao </w:t>
      </w:r>
    </w:p>
    <w:p w:rsidR="009869CE" w:rsidRDefault="009869CE">
      <w:pPr>
        <w:framePr w:w="4540" w:h="200" w:wrap="auto" w:hAnchor="text" w:x="8121" w:y="16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recurso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Lista de Distribui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do Word;  </w:t>
      </w:r>
    </w:p>
    <w:p w:rsidR="009869CE" w:rsidRDefault="009869CE">
      <w:pPr>
        <w:framePr w:w="7720" w:h="200" w:wrap="auto" w:hAnchor="text" w:x="8121" w:y="16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usar o recurso de Tabela Din</w:t>
      </w:r>
      <w:r>
        <w:rPr>
          <w:rFonts w:ascii="SimSun" w:eastAsia="SimSun" w:hAnsi="Times New Roman" w:cs="SimSun"/>
          <w:color w:val="000000"/>
          <w:sz w:val="20"/>
          <w:szCs w:val="20"/>
        </w:rPr>
        <w:t>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mica do Excel em conjunto com o Word;  </w:t>
      </w:r>
    </w:p>
    <w:p w:rsidR="009869CE" w:rsidRDefault="009869CE">
      <w:pPr>
        <w:framePr w:w="7600" w:h="200" w:wrap="auto" w:hAnchor="text" w:x="8121" w:y="17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usar o recurso de Mala Direta, utilizando a planilha como fonte de </w:t>
      </w:r>
    </w:p>
    <w:p w:rsidR="009869CE" w:rsidRDefault="009869CE">
      <w:pPr>
        <w:framePr w:w="1520" w:h="200" w:wrap="auto" w:hAnchor="text" w:x="8121" w:y="17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9869CE" w:rsidRDefault="009869CE">
      <w:pPr>
        <w:framePr w:w="7540" w:h="220" w:wrap="auto" w:hAnchor="text" w:x="8121" w:y="17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13. 2014.ESAF.MF.MOW.Quanto ao uso de efeitos de fonte em </w:t>
      </w:r>
    </w:p>
    <w:p w:rsidR="009869CE" w:rsidRDefault="009869CE">
      <w:pPr>
        <w:framePr w:w="4800" w:h="200" w:wrap="auto" w:hAnchor="text" w:x="8121" w:y="18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Microsoft Word, assinale a op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correta. </w:t>
      </w:r>
    </w:p>
    <w:p w:rsidR="009869CE" w:rsidRDefault="009869CE">
      <w:pPr>
        <w:framePr w:w="7600" w:h="200" w:wrap="auto" w:hAnchor="text" w:x="8121" w:y="18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Sobrescrito: posiciona o texto selecionado acima da linha de base e </w:t>
      </w:r>
    </w:p>
    <w:p w:rsidR="009869CE" w:rsidRDefault="009869CE">
      <w:pPr>
        <w:framePr w:w="4820" w:h="200" w:wrap="auto" w:hAnchor="text" w:x="8121" w:y="18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altera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-o para um tamanho de fonte maior. </w:t>
      </w:r>
    </w:p>
    <w:p w:rsidR="009869CE" w:rsidRDefault="009869CE">
      <w:pPr>
        <w:framePr w:w="6080" w:h="200" w:wrap="auto" w:hAnchor="text" w:x="8121" w:y="189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Tachado: tra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a uma linha sobre o texto selecionado. </w:t>
      </w:r>
    </w:p>
    <w:p w:rsidR="009869CE" w:rsidRDefault="009869CE">
      <w:pPr>
        <w:framePr w:w="7260" w:h="200" w:wrap="auto" w:hAnchor="text" w:x="8121" w:y="19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Manuscrito: tra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a uma linha manuscrita sobre o texto selecionado </w:t>
      </w:r>
    </w:p>
    <w:p w:rsidR="009869CE" w:rsidRDefault="009869CE">
      <w:pPr>
        <w:framePr w:w="7000" w:h="200" w:wrap="auto" w:hAnchor="text" w:x="8121" w:y="19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Tachado: real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a o texto selecionado com linhas mais grossas. </w:t>
      </w:r>
    </w:p>
    <w:p w:rsidR="009869CE" w:rsidRDefault="009869CE">
      <w:pPr>
        <w:framePr w:w="7540" w:h="200" w:wrap="auto" w:hAnchor="text" w:x="8121" w:y="19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Subscrito: posiciona o texto selecionado abaixo da linha de base sem </w:t>
      </w:r>
    </w:p>
    <w:p w:rsidR="009869CE" w:rsidRDefault="009869CE">
      <w:pPr>
        <w:framePr w:w="3140" w:h="200" w:wrap="auto" w:hAnchor="text" w:x="8121" w:y="20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alterar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tamanho de fonte </w:t>
      </w:r>
    </w:p>
    <w:p w:rsidR="009869CE" w:rsidRDefault="006D1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6743700</wp:posOffset>
            </wp:positionV>
            <wp:extent cx="2044700" cy="1270000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9CE" w:rsidRDefault="006D1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8432800</wp:posOffset>
            </wp:positionV>
            <wp:extent cx="2006600" cy="1193800"/>
            <wp:effectExtent l="0" t="0" r="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9CE" w:rsidRDefault="006D1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3517900</wp:posOffset>
            </wp:positionV>
            <wp:extent cx="660400" cy="44450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9CE" w:rsidRDefault="006D1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5156200</wp:posOffset>
            </wp:positionH>
            <wp:positionV relativeFrom="margin">
              <wp:posOffset>4445000</wp:posOffset>
            </wp:positionV>
            <wp:extent cx="4216400" cy="850900"/>
            <wp:effectExtent l="0" t="0" r="0" b="635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9CE" w:rsidRDefault="00986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869CE">
          <w:pgSz w:w="15860" w:h="22440"/>
          <w:pgMar w:top="0" w:right="0" w:bottom="0" w:left="0" w:header="720" w:footer="720" w:gutter="0"/>
          <w:cols w:space="720"/>
          <w:noEndnote/>
        </w:sectPr>
      </w:pPr>
    </w:p>
    <w:p w:rsidR="00F62BCE" w:rsidRDefault="00F62BCE" w:rsidP="00F62BCE">
      <w:pPr>
        <w:framePr w:w="7036" w:h="300" w:wrap="auto" w:vAnchor="page" w:hAnchor="page" w:x="4801" w:y="215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lastRenderedPageBreak/>
        <w:t xml:space="preserve">Jeferson Marques </w:t>
      </w:r>
      <w:r>
        <w:rPr>
          <w:rFonts w:ascii="SimSun" w:eastAsia="SimSun" w:hAnsi="Times New Roman" w:cs="SimSun"/>
          <w:color w:val="000000"/>
          <w:sz w:val="30"/>
          <w:szCs w:val="30"/>
        </w:rPr>
        <w:t>–</w:t>
      </w:r>
      <w:r>
        <w:rPr>
          <w:rFonts w:ascii="SimSun" w:eastAsia="SimSun" w:hAnsi="Times New Roman" w:cs="SimSun"/>
          <w:color w:val="000000"/>
          <w:sz w:val="30"/>
          <w:szCs w:val="30"/>
        </w:rPr>
        <w:t xml:space="preserve"> Automa</w:t>
      </w:r>
      <w:r>
        <w:rPr>
          <w:rFonts w:ascii="SimSun" w:eastAsia="SimSun" w:hAnsi="Times New Roman" w:cs="SimSun"/>
          <w:color w:val="000000"/>
          <w:sz w:val="30"/>
          <w:szCs w:val="30"/>
        </w:rPr>
        <w:t>çã</w:t>
      </w:r>
      <w:r>
        <w:rPr>
          <w:rFonts w:ascii="SimSun" w:eastAsia="SimSun" w:hAnsi="Times New Roman" w:cs="SimSun"/>
          <w:color w:val="000000"/>
          <w:sz w:val="30"/>
          <w:szCs w:val="30"/>
        </w:rPr>
        <w:t>o Escrit</w:t>
      </w:r>
      <w:r>
        <w:rPr>
          <w:rFonts w:ascii="SimSun" w:eastAsia="SimSun" w:hAnsi="Times New Roman" w:cs="SimSun"/>
          <w:color w:val="000000"/>
          <w:sz w:val="30"/>
          <w:szCs w:val="30"/>
        </w:rPr>
        <w:t>ó</w:t>
      </w:r>
      <w:r>
        <w:rPr>
          <w:rFonts w:ascii="SimSun" w:eastAsia="SimSun" w:hAnsi="Times New Roman" w:cs="SimSun"/>
          <w:color w:val="000000"/>
          <w:sz w:val="30"/>
          <w:szCs w:val="30"/>
        </w:rPr>
        <w:t>rio</w:t>
      </w:r>
    </w:p>
    <w:p w:rsidR="009869CE" w:rsidRDefault="009869CE">
      <w:pPr>
        <w:framePr w:w="7600" w:h="220" w:wrap="auto" w:hAnchor="text" w:x="96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14. 2014.UFG.IF-GO.MOW.Os editores de texto MS-Word e </w:t>
      </w:r>
    </w:p>
    <w:p w:rsidR="009869CE" w:rsidRDefault="009869CE">
      <w:pPr>
        <w:framePr w:w="7640" w:h="200" w:wrap="auto" w:hAnchor="text" w:x="961" w:y="1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LibreOffice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>-Writer fornecem comandos para desfazer (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undo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) e refazer </w:t>
      </w:r>
    </w:p>
    <w:p w:rsidR="009869CE" w:rsidRDefault="009869CE">
      <w:pPr>
        <w:framePr w:w="7600" w:h="200" w:wrap="auto" w:hAnchor="text" w:x="961" w:y="1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redo</w:t>
      </w:r>
      <w:proofErr w:type="spellEnd"/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) 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 de edi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o. Nesses editores, os comandos utilizados para </w:t>
      </w:r>
    </w:p>
    <w:p w:rsidR="009869CE" w:rsidRDefault="009869CE">
      <w:pPr>
        <w:framePr w:w="7600" w:h="200" w:wrap="auto" w:hAnchor="text" w:x="961" w:y="1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desfazer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 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ltima edi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realizada no texto, e para refazer a 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ltima </w:t>
      </w:r>
    </w:p>
    <w:p w:rsidR="009869CE" w:rsidRDefault="009869CE">
      <w:pPr>
        <w:framePr w:w="4500" w:h="200" w:wrap="auto" w:hAnchor="text" w:x="961" w:y="1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desfeita, 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o, respectivamente: </w:t>
      </w:r>
    </w:p>
    <w:p w:rsidR="009869CE" w:rsidRDefault="009869CE">
      <w:pPr>
        <w:framePr w:w="2480" w:h="200" w:wrap="auto" w:hAnchor="text" w:x="961" w:y="2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Ctrl+X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Ctrl+C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2480" w:h="200" w:wrap="auto" w:hAnchor="text" w:x="961" w:y="2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Ctrl+D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Ctrl+R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2460" w:h="200" w:wrap="auto" w:hAnchor="text" w:x="961" w:y="2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Ctrl+B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Ctrl+V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2460" w:h="200" w:wrap="auto" w:hAnchor="text" w:x="961" w:y="3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Ctrl+Z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Ctrl+Y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7600" w:h="220" w:wrap="auto" w:hAnchor="text" w:x="961" w:y="3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15. 2014.FJG - </w:t>
      </w:r>
      <w:proofErr w:type="spellStart"/>
      <w:r>
        <w:rPr>
          <w:rFonts w:ascii="SimSun" w:eastAsia="SimSun" w:hAnsi="Times New Roman" w:cs="SimSun"/>
          <w:color w:val="000000"/>
        </w:rPr>
        <w:t>RIO.C</w:t>
      </w:r>
      <w:r>
        <w:rPr>
          <w:rFonts w:ascii="SimSun" w:eastAsia="SimSun" w:hAnsi="Times New Roman" w:cs="SimSun"/>
          <w:color w:val="000000"/>
        </w:rPr>
        <w:t>â</w:t>
      </w:r>
      <w:r>
        <w:rPr>
          <w:rFonts w:ascii="SimSun" w:eastAsia="SimSun" w:hAnsi="Times New Roman" w:cs="SimSun"/>
          <w:color w:val="000000"/>
        </w:rPr>
        <w:t>mara</w:t>
      </w:r>
      <w:proofErr w:type="spellEnd"/>
      <w:r>
        <w:rPr>
          <w:rFonts w:ascii="SimSun" w:eastAsia="SimSun" w:hAnsi="Times New Roman" w:cs="SimSun"/>
          <w:color w:val="000000"/>
        </w:rPr>
        <w:t xml:space="preserve"> Municipal do Rio de </w:t>
      </w:r>
    </w:p>
    <w:p w:rsidR="009869CE" w:rsidRDefault="009869CE">
      <w:pPr>
        <w:framePr w:w="5440" w:h="200" w:wrap="auto" w:hAnchor="text" w:x="961" w:y="3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Janeiro.MOW.Observe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as figuras I. e II. Abaixo: </w:t>
      </w:r>
    </w:p>
    <w:p w:rsidR="009869CE" w:rsidRDefault="009869CE">
      <w:pPr>
        <w:framePr w:w="2240" w:h="200" w:wrap="auto" w:hAnchor="text" w:x="4241" w:y="7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5820" w:h="200" w:wrap="auto" w:hAnchor="text" w:x="961" w:y="7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II deve-se executar o seguinte atalho de teclado: </w:t>
      </w:r>
    </w:p>
    <w:p w:rsidR="009869CE" w:rsidRPr="00F62BCE" w:rsidRDefault="009869CE">
      <w:pPr>
        <w:framePr w:w="1680" w:h="200" w:wrap="auto" w:hAnchor="text" w:x="961" w:y="8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a) Alt + G </w:t>
      </w:r>
    </w:p>
    <w:p w:rsidR="009869CE" w:rsidRPr="00F62BCE" w:rsidRDefault="009869CE">
      <w:pPr>
        <w:framePr w:w="1760" w:h="200" w:wrap="auto" w:hAnchor="text" w:x="961" w:y="8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b) Ctrl + G </w:t>
      </w:r>
    </w:p>
    <w:p w:rsidR="009869CE" w:rsidRPr="00F62BCE" w:rsidRDefault="009869CE">
      <w:pPr>
        <w:framePr w:w="1740" w:h="200" w:wrap="auto" w:hAnchor="text" w:x="961" w:y="8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c) Ctrl + D </w:t>
      </w:r>
    </w:p>
    <w:p w:rsidR="009869CE" w:rsidRDefault="009869CE">
      <w:pPr>
        <w:framePr w:w="1680" w:h="200" w:wrap="auto" w:hAnchor="text" w:x="961" w:y="9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</w:t>
      </w:r>
      <w:proofErr w:type="spellStart"/>
      <w:r>
        <w:rPr>
          <w:rFonts w:ascii="SimSun" w:eastAsia="SimSun" w:hAnsi="Times New Roman" w:cs="SimSun"/>
          <w:color w:val="000000"/>
          <w:sz w:val="20"/>
          <w:szCs w:val="20"/>
        </w:rPr>
        <w:t>Alt</w:t>
      </w:r>
      <w:proofErr w:type="spell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+ D </w:t>
      </w:r>
    </w:p>
    <w:p w:rsidR="009869CE" w:rsidRDefault="009869CE">
      <w:pPr>
        <w:framePr w:w="7600" w:h="220" w:wrap="auto" w:hAnchor="text" w:x="961" w:y="9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16. 2014.Aroeira.PC-TO.W13.Uma fun</w:t>
      </w:r>
      <w:r>
        <w:rPr>
          <w:rFonts w:ascii="SimSun" w:eastAsia="SimSun" w:hAnsi="Times New Roman" w:cs="SimSun"/>
          <w:color w:val="000000"/>
        </w:rPr>
        <w:t>çã</w:t>
      </w:r>
      <w:r>
        <w:rPr>
          <w:rFonts w:ascii="SimSun" w:eastAsia="SimSun" w:hAnsi="Times New Roman" w:cs="SimSun"/>
          <w:color w:val="000000"/>
        </w:rPr>
        <w:t xml:space="preserve">o muito utilizada em editores </w:t>
      </w:r>
    </w:p>
    <w:p w:rsidR="009869CE" w:rsidRDefault="009869CE">
      <w:pPr>
        <w:framePr w:w="7600" w:h="200" w:wrap="auto" w:hAnchor="text" w:x="961" w:y="9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texto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o alinhamento do texto de um par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grafo em rela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</w:t>
      </w:r>
      <w:r>
        <w:rPr>
          <w:rFonts w:ascii="SimSun" w:eastAsia="SimSun" w:hAnsi="Times New Roman" w:cs="SimSun"/>
          <w:color w:val="000000"/>
          <w:sz w:val="20"/>
          <w:szCs w:val="20"/>
        </w:rPr>
        <w:t>à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 </w:t>
      </w:r>
    </w:p>
    <w:p w:rsidR="009869CE" w:rsidRDefault="009869CE">
      <w:pPr>
        <w:framePr w:w="7600" w:h="200" w:wrap="auto" w:hAnchor="text" w:x="961" w:y="9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margens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da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gina. Qual comando do editor de textos Microsoft Word </w:t>
      </w:r>
    </w:p>
    <w:p w:rsidR="009869CE" w:rsidRDefault="009869CE">
      <w:pPr>
        <w:framePr w:w="7600" w:h="200" w:wrap="auto" w:hAnchor="text" w:x="961" w:y="10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2013 pode ser usado para alinhar o texto de um par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grafo </w:t>
      </w:r>
      <w:r>
        <w:rPr>
          <w:rFonts w:ascii="SimSun" w:eastAsia="SimSun" w:hAnsi="Times New Roman" w:cs="SimSun"/>
          <w:color w:val="000000"/>
          <w:sz w:val="20"/>
          <w:szCs w:val="20"/>
        </w:rPr>
        <w:t>à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esquerda </w:t>
      </w:r>
    </w:p>
    <w:p w:rsidR="009869CE" w:rsidRDefault="009869CE">
      <w:pPr>
        <w:framePr w:w="1860" w:h="200" w:wrap="auto" w:hAnchor="text" w:x="961" w:y="10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gina? </w:t>
      </w:r>
    </w:p>
    <w:p w:rsidR="009869CE" w:rsidRDefault="009869CE">
      <w:pPr>
        <w:framePr w:w="1800" w:h="200" w:wrap="auto" w:hAnchor="text" w:x="961" w:y="10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CTRL-E </w:t>
      </w:r>
    </w:p>
    <w:p w:rsidR="009869CE" w:rsidRDefault="009869CE">
      <w:pPr>
        <w:framePr w:w="1800" w:h="200" w:wrap="auto" w:hAnchor="text" w:x="961" w:y="11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CTRL-G </w:t>
      </w:r>
    </w:p>
    <w:p w:rsidR="009869CE" w:rsidRPr="00F62BCE" w:rsidRDefault="009869CE">
      <w:pPr>
        <w:framePr w:w="1800" w:h="200" w:wrap="auto" w:hAnchor="text" w:x="961" w:y="11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c) CTRL-J </w:t>
      </w:r>
    </w:p>
    <w:p w:rsidR="009869CE" w:rsidRPr="00F62BCE" w:rsidRDefault="009869CE">
      <w:pPr>
        <w:framePr w:w="1800" w:h="200" w:wrap="auto" w:hAnchor="text" w:x="961" w:y="116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d) CTRL-Q </w:t>
      </w:r>
    </w:p>
    <w:p w:rsidR="009869CE" w:rsidRDefault="009869CE">
      <w:pPr>
        <w:framePr w:w="7600" w:h="220" w:wrap="auto" w:hAnchor="text" w:x="961" w:y="12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17. 2014.Aroeira.PC-TO.W13.No editor de texto Word 2013, </w:t>
      </w:r>
      <w:r>
        <w:rPr>
          <w:rFonts w:ascii="SimSun" w:eastAsia="SimSun" w:hAnsi="Times New Roman" w:cs="SimSun"/>
          <w:color w:val="000000"/>
        </w:rPr>
        <w:t>é</w:t>
      </w:r>
      <w:r>
        <w:rPr>
          <w:rFonts w:ascii="SimSun" w:eastAsia="SimSun" w:hAnsi="Times New Roman" w:cs="SimSun"/>
          <w:color w:val="000000"/>
        </w:rPr>
        <w:t xml:space="preserve"> </w:t>
      </w:r>
    </w:p>
    <w:p w:rsidR="009869CE" w:rsidRDefault="009869CE">
      <w:pPr>
        <w:framePr w:w="7600" w:h="200" w:wrap="auto" w:hAnchor="text" w:x="961" w:y="12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poss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vel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adicionar coment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rios em um documento sem alterar o </w:t>
      </w:r>
    </w:p>
    <w:p w:rsidR="009869CE" w:rsidRDefault="009869CE">
      <w:pPr>
        <w:framePr w:w="7540" w:h="200" w:wrap="auto" w:hAnchor="text" w:x="961" w:y="12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conte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real desse documento. Para inserir um coment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 em um </w:t>
      </w:r>
    </w:p>
    <w:p w:rsidR="009869CE" w:rsidRDefault="009869CE">
      <w:pPr>
        <w:framePr w:w="5440" w:h="200" w:wrap="auto" w:hAnchor="text" w:x="961" w:y="12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documento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em edi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pode-se usar o comando: </w:t>
      </w:r>
    </w:p>
    <w:p w:rsidR="009869CE" w:rsidRDefault="009869CE">
      <w:pPr>
        <w:framePr w:w="2380" w:h="200" w:wrap="auto" w:hAnchor="text" w:x="961" w:y="13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a) ALT+CTRL+T </w:t>
      </w:r>
    </w:p>
    <w:p w:rsidR="009869CE" w:rsidRDefault="009869CE">
      <w:pPr>
        <w:framePr w:w="2380" w:h="200" w:wrap="auto" w:hAnchor="text" w:x="961" w:y="13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ALT+CTRL+N </w:t>
      </w:r>
    </w:p>
    <w:p w:rsidR="009869CE" w:rsidRPr="00F62BCE" w:rsidRDefault="009869CE">
      <w:pPr>
        <w:framePr w:w="2360" w:h="200" w:wrap="auto" w:hAnchor="text" w:x="961" w:y="13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c) ALT+CTRL+C </w:t>
      </w:r>
    </w:p>
    <w:p w:rsidR="009869CE" w:rsidRPr="00F62BCE" w:rsidRDefault="009869CE">
      <w:pPr>
        <w:framePr w:w="2380" w:h="200" w:wrap="auto" w:hAnchor="text" w:x="961" w:y="14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d) ALT+CTRL+A </w:t>
      </w:r>
    </w:p>
    <w:p w:rsidR="009869CE" w:rsidRDefault="009869CE">
      <w:pPr>
        <w:framePr w:w="7600" w:h="220" w:wrap="auto" w:hAnchor="text" w:x="961" w:y="14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18. 2014.Gest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de </w:t>
      </w:r>
      <w:proofErr w:type="spellStart"/>
      <w:r>
        <w:rPr>
          <w:rFonts w:ascii="SimSun" w:eastAsia="SimSun" w:hAnsi="Times New Roman" w:cs="SimSun"/>
          <w:color w:val="000000"/>
        </w:rPr>
        <w:t>Concursos.COPANOR.MOW.Analise</w:t>
      </w:r>
      <w:proofErr w:type="spellEnd"/>
      <w:r>
        <w:rPr>
          <w:rFonts w:ascii="SimSun" w:eastAsia="SimSun" w:hAnsi="Times New Roman" w:cs="SimSun"/>
          <w:color w:val="000000"/>
        </w:rPr>
        <w:t xml:space="preserve"> o seguinte </w:t>
      </w:r>
    </w:p>
    <w:p w:rsidR="009869CE" w:rsidRDefault="009869CE">
      <w:pPr>
        <w:framePr w:w="3520" w:h="200" w:wrap="auto" w:hAnchor="text" w:x="961" w:y="14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texto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redigido no MS Word.  </w:t>
      </w:r>
    </w:p>
    <w:p w:rsidR="009869CE" w:rsidRDefault="009869CE">
      <w:pPr>
        <w:framePr w:w="7640" w:h="200" w:wrap="auto" w:hAnchor="text" w:x="961" w:y="14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Dois ou mais 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meros 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primos entre si quando o m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ximo divisor </w:t>
      </w:r>
    </w:p>
    <w:p w:rsidR="009869CE" w:rsidRDefault="009869CE">
      <w:pPr>
        <w:framePr w:w="3660" w:h="200" w:wrap="auto" w:hAnchor="text" w:x="961" w:y="15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comum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desses 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meros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1.  </w:t>
      </w:r>
    </w:p>
    <w:p w:rsidR="009869CE" w:rsidRDefault="009869CE">
      <w:pPr>
        <w:framePr w:w="6760" w:h="200" w:wrap="auto" w:hAnchor="text" w:x="961" w:y="155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Qual o estilo da fonte utilizado para destacar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primos entre si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? </w:t>
      </w:r>
    </w:p>
    <w:p w:rsidR="009869CE" w:rsidRDefault="009869CE">
      <w:pPr>
        <w:framePr w:w="1740" w:h="200" w:wrap="auto" w:hAnchor="text" w:x="961" w:y="158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It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lico. </w:t>
      </w:r>
    </w:p>
    <w:p w:rsidR="009869CE" w:rsidRDefault="009869CE">
      <w:pPr>
        <w:framePr w:w="2120" w:h="200" w:wrap="auto" w:hAnchor="text" w:x="961" w:y="16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Sublinhado </w:t>
      </w:r>
    </w:p>
    <w:p w:rsidR="009869CE" w:rsidRDefault="009869CE">
      <w:pPr>
        <w:framePr w:w="1920" w:h="200" w:wrap="auto" w:hAnchor="text" w:x="961" w:y="16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Negrito.  </w:t>
      </w:r>
    </w:p>
    <w:p w:rsidR="009869CE" w:rsidRDefault="009869CE">
      <w:pPr>
        <w:framePr w:w="2260" w:h="200" w:wrap="auto" w:hAnchor="text" w:x="961" w:y="16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Sobrescrito. </w:t>
      </w:r>
    </w:p>
    <w:p w:rsidR="009869CE" w:rsidRDefault="009869CE">
      <w:pPr>
        <w:framePr w:w="7600" w:h="220" w:wrap="auto" w:hAnchor="text" w:x="961" w:y="17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19. 2014.IADES.SEAP-DF.MOW.O </w:t>
      </w:r>
      <w:proofErr w:type="spellStart"/>
      <w:r>
        <w:rPr>
          <w:rFonts w:ascii="SimSun" w:eastAsia="SimSun" w:hAnsi="Times New Roman" w:cs="SimSun"/>
          <w:color w:val="000000"/>
        </w:rPr>
        <w:t>WordArt</w:t>
      </w:r>
      <w:proofErr w:type="spellEnd"/>
      <w:r>
        <w:rPr>
          <w:rFonts w:ascii="SimSun" w:eastAsia="SimSun" w:hAnsi="Times New Roman" w:cs="SimSun"/>
          <w:color w:val="000000"/>
        </w:rPr>
        <w:t xml:space="preserve"> </w:t>
      </w:r>
      <w:r>
        <w:rPr>
          <w:rFonts w:ascii="SimSun" w:eastAsia="SimSun" w:hAnsi="Times New Roman" w:cs="SimSun"/>
          <w:color w:val="000000"/>
        </w:rPr>
        <w:t>é</w:t>
      </w:r>
      <w:r>
        <w:rPr>
          <w:rFonts w:ascii="SimSun" w:eastAsia="SimSun" w:hAnsi="Times New Roman" w:cs="SimSun"/>
          <w:color w:val="000000"/>
        </w:rPr>
        <w:t xml:space="preserve"> uma ferramenta </w:t>
      </w:r>
    </w:p>
    <w:p w:rsidR="009869CE" w:rsidRDefault="009869CE">
      <w:pPr>
        <w:framePr w:w="6380" w:h="200" w:wrap="auto" w:hAnchor="text" w:x="961" w:y="17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dispon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vel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no editor de textos Microsoft Word e possibilita. </w:t>
      </w:r>
    </w:p>
    <w:p w:rsidR="009869CE" w:rsidRDefault="009869CE">
      <w:pPr>
        <w:framePr w:w="7600" w:h="200" w:wrap="auto" w:hAnchor="text" w:x="961" w:y="17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a impress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textos din</w:t>
      </w:r>
      <w:r>
        <w:rPr>
          <w:rFonts w:ascii="SimSun" w:eastAsia="SimSun" w:hAnsi="Times New Roman" w:cs="SimSun"/>
          <w:color w:val="000000"/>
          <w:sz w:val="20"/>
          <w:szCs w:val="20"/>
        </w:rPr>
        <w:t>â</w:t>
      </w:r>
      <w:r>
        <w:rPr>
          <w:rFonts w:ascii="SimSun" w:eastAsia="SimSun" w:hAnsi="Times New Roman" w:cs="SimSun"/>
          <w:color w:val="000000"/>
          <w:sz w:val="20"/>
          <w:szCs w:val="20"/>
        </w:rPr>
        <w:t>micos, com altera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cores e formatos </w:t>
      </w:r>
    </w:p>
    <w:p w:rsidR="009869CE" w:rsidRDefault="009869CE">
      <w:pPr>
        <w:framePr w:w="5240" w:h="200" w:wrap="auto" w:hAnchor="text" w:x="961" w:y="18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cada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vez que o usu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 imprimir o documento. </w:t>
      </w:r>
    </w:p>
    <w:p w:rsidR="009869CE" w:rsidRDefault="009869CE">
      <w:pPr>
        <w:framePr w:w="7600" w:h="200" w:wrap="auto" w:hAnchor="text" w:x="961" w:y="18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a impress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dados vari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veis, a partir do uso de dispositivos de </w:t>
      </w:r>
    </w:p>
    <w:p w:rsidR="009869CE" w:rsidRDefault="009869CE">
      <w:pPr>
        <w:framePr w:w="5440" w:h="200" w:wrap="auto" w:hAnchor="text" w:x="961" w:y="186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mala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direta dispon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veis no menu da ferramenta.  </w:t>
      </w:r>
    </w:p>
    <w:p w:rsidR="009869CE" w:rsidRDefault="009869CE">
      <w:pPr>
        <w:framePr w:w="7620" w:h="200" w:wrap="auto" w:hAnchor="text" w:x="8121" w:y="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a cria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de gr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ficos simples e a inser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imagens contendo textos </w:t>
      </w:r>
    </w:p>
    <w:p w:rsidR="009869CE" w:rsidRDefault="009869CE">
      <w:pPr>
        <w:framePr w:w="5000" w:h="200" w:wrap="auto" w:hAnchor="text" w:x="8121" w:y="1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fontes diversas em tamanhos e cores.  </w:t>
      </w:r>
    </w:p>
    <w:p w:rsidR="009869CE" w:rsidRDefault="009869CE">
      <w:pPr>
        <w:framePr w:w="7600" w:h="200" w:wrap="auto" w:hAnchor="text" w:x="8121" w:y="1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inserir diagramas para uso em relat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rios organizacionais e </w:t>
      </w:r>
    </w:p>
    <w:p w:rsidR="009869CE" w:rsidRDefault="009869CE">
      <w:pPr>
        <w:framePr w:w="3460" w:h="200" w:wrap="auto" w:hAnchor="text" w:x="8121" w:y="1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apresenta</w:t>
      </w:r>
      <w:r>
        <w:rPr>
          <w:rFonts w:ascii="SimSun" w:eastAsia="SimSun" w:hAnsi="Times New Roman" w:cs="SimSun"/>
          <w:color w:val="000000"/>
          <w:sz w:val="20"/>
          <w:szCs w:val="20"/>
        </w:rPr>
        <w:t>çõ</w:t>
      </w:r>
      <w:r>
        <w:rPr>
          <w:rFonts w:ascii="SimSun" w:eastAsia="SimSun" w:hAnsi="Times New Roman" w:cs="SimSun"/>
          <w:color w:val="000000"/>
          <w:sz w:val="20"/>
          <w:szCs w:val="20"/>
        </w:rPr>
        <w:t>es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executivas.  </w:t>
      </w:r>
    </w:p>
    <w:p w:rsidR="009869CE" w:rsidRDefault="009869CE">
      <w:pPr>
        <w:framePr w:w="7600" w:h="200" w:wrap="auto" w:hAnchor="text" w:x="8121" w:y="2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modificar a apresenta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de um texto, com o uso de estilos </w:t>
      </w:r>
    </w:p>
    <w:p w:rsidR="009869CE" w:rsidRDefault="009869CE">
      <w:pPr>
        <w:framePr w:w="5740" w:h="200" w:wrap="auto" w:hAnchor="text" w:x="8121" w:y="2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dispon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veis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, e acrescentar efeitos de sombra e 3-D. </w:t>
      </w:r>
    </w:p>
    <w:p w:rsidR="009869CE" w:rsidRDefault="009869CE">
      <w:pPr>
        <w:framePr w:w="7600" w:h="220" w:wrap="auto" w:hAnchor="text" w:x="8121" w:y="26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20. 2014.CESPE.TC-DF.MOW.Ao se selecionar texto de documento </w:t>
      </w:r>
    </w:p>
    <w:p w:rsidR="009869CE" w:rsidRDefault="009869CE">
      <w:pPr>
        <w:framePr w:w="7580" w:h="200" w:wrap="auto" w:hAnchor="text" w:x="8121" w:y="2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Word com o uso do mouse, a combina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das teclas CTRL + X </w:t>
      </w:r>
    </w:p>
    <w:p w:rsidR="009869CE" w:rsidRDefault="009869CE">
      <w:pPr>
        <w:framePr w:w="7660" w:h="200" w:wrap="auto" w:hAnchor="text" w:x="8121" w:y="3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permite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que esse texto seja copiado para a 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rea de transfer</w:t>
      </w:r>
      <w:r>
        <w:rPr>
          <w:rFonts w:ascii="SimSun" w:eastAsia="SimSun" w:hAnsi="Times New Roman" w:cs="SimSun"/>
          <w:color w:val="000000"/>
          <w:sz w:val="20"/>
          <w:szCs w:val="20"/>
        </w:rPr>
        <w:t>ê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ncia, </w:t>
      </w:r>
    </w:p>
    <w:p w:rsidR="009869CE" w:rsidRDefault="009869CE">
      <w:pPr>
        <w:framePr w:w="4820" w:h="200" w:wrap="auto" w:hAnchor="text" w:x="8121" w:y="3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podendo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ser colado em outro documento. </w:t>
      </w:r>
    </w:p>
    <w:p w:rsidR="009869CE" w:rsidRDefault="009869CE">
      <w:pPr>
        <w:framePr w:w="7600" w:h="220" w:wrap="auto" w:hAnchor="text" w:x="8121" w:y="3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21. 2014.Gest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de </w:t>
      </w:r>
      <w:proofErr w:type="spellStart"/>
      <w:r>
        <w:rPr>
          <w:rFonts w:ascii="SimSun" w:eastAsia="SimSun" w:hAnsi="Times New Roman" w:cs="SimSun"/>
          <w:color w:val="000000"/>
        </w:rPr>
        <w:t>Concursos.IF-SP.MOW.Observe</w:t>
      </w:r>
      <w:proofErr w:type="spellEnd"/>
      <w:r>
        <w:rPr>
          <w:rFonts w:ascii="SimSun" w:eastAsia="SimSun" w:hAnsi="Times New Roman" w:cs="SimSun"/>
          <w:color w:val="000000"/>
        </w:rPr>
        <w:t xml:space="preserve"> o seguinte </w:t>
      </w:r>
    </w:p>
    <w:p w:rsidR="009869CE" w:rsidRDefault="009869CE">
      <w:pPr>
        <w:framePr w:w="3520" w:h="200" w:wrap="auto" w:hAnchor="text" w:x="8121" w:y="4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texto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redigido no MS Word.  </w:t>
      </w:r>
    </w:p>
    <w:p w:rsidR="009869CE" w:rsidRDefault="009869CE">
      <w:pPr>
        <w:framePr w:w="7600" w:h="200" w:wrap="auto" w:hAnchor="text" w:x="8121" w:y="4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 vari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vel X23 indica quantas unidades devem ser transportadas da </w:t>
      </w:r>
    </w:p>
    <w:p w:rsidR="009869CE" w:rsidRDefault="009869CE">
      <w:pPr>
        <w:framePr w:w="4840" w:h="200" w:wrap="auto" w:hAnchor="text" w:x="8121" w:y="4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origem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mero 2 at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o destino n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mero 3.  </w:t>
      </w:r>
    </w:p>
    <w:p w:rsidR="009869CE" w:rsidRDefault="009869CE">
      <w:pPr>
        <w:framePr w:w="7600" w:h="200" w:wrap="auto" w:hAnchor="text" w:x="8121" w:y="49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Assinale a alternativa que apresenta o nome CORRETO do estilo usado </w:t>
      </w:r>
    </w:p>
    <w:p w:rsidR="009869CE" w:rsidRDefault="009869CE">
      <w:pPr>
        <w:framePr w:w="5480" w:h="200" w:wrap="auto" w:hAnchor="text" w:x="8121" w:y="51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na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edi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dos 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ndices num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>ricos da vari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vel X23. </w:t>
      </w:r>
    </w:p>
    <w:p w:rsidR="009869CE" w:rsidRDefault="009869CE">
      <w:pPr>
        <w:framePr w:w="1740" w:h="200" w:wrap="auto" w:hAnchor="text" w:x="8121" w:y="5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It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lico. </w:t>
      </w:r>
    </w:p>
    <w:p w:rsidR="009869CE" w:rsidRDefault="009869CE">
      <w:pPr>
        <w:framePr w:w="1860" w:h="200" w:wrap="auto" w:hAnchor="text" w:x="8121" w:y="5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Negrito. </w:t>
      </w:r>
    </w:p>
    <w:p w:rsidR="009869CE" w:rsidRDefault="009869CE">
      <w:pPr>
        <w:framePr w:w="2240" w:h="200" w:wrap="auto" w:hAnchor="text" w:x="8121" w:y="61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Sobrescrito. </w:t>
      </w:r>
    </w:p>
    <w:p w:rsidR="009869CE" w:rsidRDefault="009869CE">
      <w:pPr>
        <w:framePr w:w="2060" w:h="200" w:wrap="auto" w:hAnchor="text" w:x="8121" w:y="6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Subscrito. </w:t>
      </w:r>
    </w:p>
    <w:p w:rsidR="009869CE" w:rsidRDefault="009869CE">
      <w:pPr>
        <w:framePr w:w="7600" w:h="220" w:wrap="auto" w:hAnchor="text" w:x="8121" w:y="6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22. 2014.Gest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de </w:t>
      </w:r>
      <w:proofErr w:type="spellStart"/>
      <w:r>
        <w:rPr>
          <w:rFonts w:ascii="SimSun" w:eastAsia="SimSun" w:hAnsi="Times New Roman" w:cs="SimSun"/>
          <w:color w:val="000000"/>
        </w:rPr>
        <w:t>Concursos.IF-SP.MOW.Observe</w:t>
      </w:r>
      <w:proofErr w:type="spellEnd"/>
      <w:r>
        <w:rPr>
          <w:rFonts w:ascii="SimSun" w:eastAsia="SimSun" w:hAnsi="Times New Roman" w:cs="SimSun"/>
          <w:color w:val="000000"/>
        </w:rPr>
        <w:t xml:space="preserve"> o seguinte </w:t>
      </w:r>
    </w:p>
    <w:p w:rsidR="009869CE" w:rsidRDefault="009869CE">
      <w:pPr>
        <w:framePr w:w="3520" w:h="200" w:wrap="auto" w:hAnchor="text" w:x="8121" w:y="7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texto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redigido no MS Word.  </w:t>
      </w:r>
    </w:p>
    <w:p w:rsidR="009869CE" w:rsidRDefault="009869CE">
      <w:pPr>
        <w:framePr w:w="7680" w:h="200" w:wrap="auto" w:hAnchor="text" w:x="8121" w:y="7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O Produto Interno Bruto (PIB)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a medida, em valor monet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rio, do total </w:t>
      </w:r>
    </w:p>
    <w:p w:rsidR="009869CE" w:rsidRDefault="009869CE">
      <w:pPr>
        <w:framePr w:w="7600" w:h="200" w:wrap="auto" w:hAnchor="text" w:x="8121" w:y="76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bens e servi</w:t>
      </w:r>
      <w:r>
        <w:rPr>
          <w:rFonts w:ascii="SimSun" w:eastAsia="SimSun" w:hAnsi="Times New Roman" w:cs="SimSun"/>
          <w:color w:val="000000"/>
          <w:sz w:val="20"/>
          <w:szCs w:val="20"/>
        </w:rPr>
        <w:t>ç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os finais produzidos para o mercado durante </w:t>
      </w:r>
    </w:p>
    <w:p w:rsidR="009869CE" w:rsidRDefault="009869CE">
      <w:pPr>
        <w:framePr w:w="5740" w:h="200" w:wrap="auto" w:hAnchor="text" w:x="8121" w:y="7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determinado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per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odo de tempo, dentro de um pa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s.  </w:t>
      </w:r>
    </w:p>
    <w:p w:rsidR="009869CE" w:rsidRDefault="009869CE">
      <w:pPr>
        <w:framePr w:w="7600" w:h="200" w:wrap="auto" w:hAnchor="text" w:x="8121" w:y="8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Assinale a alternativa que apresenta o nome CORRETO do estilo usado </w:t>
      </w:r>
    </w:p>
    <w:p w:rsidR="009869CE" w:rsidRDefault="009869CE">
      <w:pPr>
        <w:framePr w:w="4400" w:h="200" w:wrap="auto" w:hAnchor="text" w:x="8121" w:y="8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para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destacar 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“</w:t>
      </w:r>
      <w:r>
        <w:rPr>
          <w:rFonts w:ascii="SimSun" w:eastAsia="SimSun" w:hAnsi="Times New Roman" w:cs="SimSun"/>
          <w:color w:val="000000"/>
          <w:sz w:val="20"/>
          <w:szCs w:val="20"/>
        </w:rPr>
        <w:t>Produto Interno Bruto</w:t>
      </w:r>
      <w:r>
        <w:rPr>
          <w:rFonts w:ascii="SimSun" w:eastAsia="SimSun" w:hAnsi="Times New Roman" w:cs="SimSun" w:hint="eastAsia"/>
          <w:color w:val="000000"/>
          <w:sz w:val="20"/>
          <w:szCs w:val="20"/>
        </w:rPr>
        <w:t>”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</w:t>
      </w:r>
    </w:p>
    <w:p w:rsidR="009869CE" w:rsidRDefault="009869CE">
      <w:pPr>
        <w:framePr w:w="1740" w:h="200" w:wrap="auto" w:hAnchor="text" w:x="8121" w:y="8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It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lico. </w:t>
      </w:r>
    </w:p>
    <w:p w:rsidR="009869CE" w:rsidRDefault="009869CE">
      <w:pPr>
        <w:framePr w:w="1860" w:h="200" w:wrap="auto" w:hAnchor="text" w:x="8121" w:y="9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b) Negrito. </w:t>
      </w:r>
    </w:p>
    <w:p w:rsidR="009869CE" w:rsidRDefault="009869CE">
      <w:pPr>
        <w:framePr w:w="2240" w:h="200" w:wrap="auto" w:hAnchor="text" w:x="8121" w:y="9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Sublinhado. </w:t>
      </w:r>
    </w:p>
    <w:p w:rsidR="009869CE" w:rsidRDefault="009869CE">
      <w:pPr>
        <w:framePr w:w="2020" w:h="200" w:wrap="auto" w:hAnchor="text" w:x="8121" w:y="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d) Tachado. </w:t>
      </w:r>
    </w:p>
    <w:p w:rsidR="009869CE" w:rsidRDefault="009869CE">
      <w:pPr>
        <w:framePr w:w="7620" w:h="220" w:wrap="auto" w:hAnchor="text" w:x="8121" w:y="100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23. 2014.Quadrix.CRN - 3</w:t>
      </w:r>
      <w:r>
        <w:rPr>
          <w:rFonts w:ascii="SimSun" w:eastAsia="SimSun" w:hAnsi="Times New Roman" w:cs="SimSun" w:hint="eastAsia"/>
          <w:color w:val="000000"/>
        </w:rPr>
        <w:t>ª</w:t>
      </w:r>
      <w:r>
        <w:rPr>
          <w:rFonts w:ascii="SimSun" w:eastAsia="SimSun" w:hAnsi="Times New Roman" w:cs="SimSun"/>
          <w:color w:val="000000"/>
        </w:rPr>
        <w:t xml:space="preserve"> Regi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>o (SP e MS</w:t>
      </w:r>
      <w:proofErr w:type="gramStart"/>
      <w:r>
        <w:rPr>
          <w:rFonts w:ascii="SimSun" w:eastAsia="SimSun" w:hAnsi="Times New Roman" w:cs="SimSun"/>
          <w:color w:val="000000"/>
        </w:rPr>
        <w:t>).W13.Nos</w:t>
      </w:r>
      <w:proofErr w:type="gramEnd"/>
      <w:r>
        <w:rPr>
          <w:rFonts w:ascii="SimSun" w:eastAsia="SimSun" w:hAnsi="Times New Roman" w:cs="SimSun"/>
          <w:color w:val="000000"/>
        </w:rPr>
        <w:t xml:space="preserve"> documentos </w:t>
      </w:r>
    </w:p>
    <w:p w:rsidR="009869CE" w:rsidRDefault="009869CE">
      <w:pPr>
        <w:framePr w:w="7600" w:h="200" w:wrap="auto" w:hAnchor="text" w:x="8121" w:y="103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editados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pelo MS-Word 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poss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vel se colocar um "texto fantasma" (como </w:t>
      </w:r>
    </w:p>
    <w:p w:rsidR="009869CE" w:rsidRDefault="009869CE">
      <w:pPr>
        <w:framePr w:w="7600" w:h="200" w:wrap="auto" w:hAnchor="text" w:x="8121" w:y="10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Confidencial ou Urgente) atr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s do conte</w:t>
      </w:r>
      <w:r>
        <w:rPr>
          <w:rFonts w:ascii="SimSun" w:eastAsia="SimSun" w:hAnsi="Times New Roman" w:cs="SimSun"/>
          <w:color w:val="000000"/>
          <w:sz w:val="20"/>
          <w:szCs w:val="20"/>
        </w:rPr>
        <w:t>ú</w:t>
      </w:r>
      <w:r>
        <w:rPr>
          <w:rFonts w:ascii="SimSun" w:eastAsia="SimSun" w:hAnsi="Times New Roman" w:cs="SimSun"/>
          <w:color w:val="000000"/>
          <w:sz w:val="20"/>
          <w:szCs w:val="20"/>
        </w:rPr>
        <w:t>do das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ginas, como forma de </w:t>
      </w:r>
    </w:p>
    <w:p w:rsidR="009869CE" w:rsidRDefault="009869CE">
      <w:pPr>
        <w:framePr w:w="7540" w:h="200" w:wrap="auto" w:hAnchor="text" w:x="8121" w:y="108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personalizar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os documentos. Assinale abaixo a alternativa que cont</w:t>
      </w:r>
      <w:r>
        <w:rPr>
          <w:rFonts w:ascii="SimSun" w:eastAsia="SimSun" w:hAnsi="Times New Roman" w:cs="SimSun"/>
          <w:color w:val="000000"/>
          <w:sz w:val="20"/>
          <w:szCs w:val="20"/>
        </w:rPr>
        <w:t>é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m </w:t>
      </w:r>
    </w:p>
    <w:p w:rsidR="009869CE" w:rsidRDefault="009869CE">
      <w:pPr>
        <w:framePr w:w="7100" w:h="200" w:wrap="auto" w:hAnchor="text" w:x="8121" w:y="11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recurso do MS-Word 2013 que pode ser utilizado para esse fim: </w:t>
      </w:r>
    </w:p>
    <w:p w:rsidR="009869CE" w:rsidRDefault="009869CE">
      <w:pPr>
        <w:framePr w:w="7600" w:h="200" w:wrap="auto" w:hAnchor="text" w:x="8121" w:y="11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a) Marca D'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gua, presente no grupo Plano de Fundo da 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 da guia </w:t>
      </w:r>
    </w:p>
    <w:p w:rsidR="009869CE" w:rsidRDefault="009869CE">
      <w:pPr>
        <w:framePr w:w="1600" w:h="200" w:wrap="auto" w:hAnchor="text" w:x="8121" w:y="11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Design. </w:t>
      </w:r>
    </w:p>
    <w:p w:rsidR="009869CE" w:rsidRDefault="009869CE">
      <w:pPr>
        <w:framePr w:w="7600" w:h="200" w:wrap="auto" w:hAnchor="text" w:x="8121" w:y="11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b) Coment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rio, presente no grupo Coment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rios da guia Layout da </w:t>
      </w:r>
    </w:p>
    <w:p w:rsidR="009869CE" w:rsidRDefault="009869CE">
      <w:pPr>
        <w:framePr w:w="1600" w:h="200" w:wrap="auto" w:hAnchor="text" w:x="8121" w:y="122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gina. </w:t>
      </w:r>
    </w:p>
    <w:p w:rsidR="009869CE" w:rsidRDefault="009869CE">
      <w:pPr>
        <w:framePr w:w="7600" w:h="200" w:wrap="auto" w:hAnchor="text" w:x="8121" w:y="12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c) Marca D'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gua, presente no grupo Plano de Fundo da guia Layout da </w:t>
      </w:r>
    </w:p>
    <w:p w:rsidR="009869CE" w:rsidRDefault="009869CE">
      <w:pPr>
        <w:framePr w:w="1600" w:h="200" w:wrap="auto" w:hAnchor="text" w:x="8121" w:y="12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P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gina. </w:t>
      </w:r>
    </w:p>
    <w:p w:rsidR="009869CE" w:rsidRDefault="009869CE">
      <w:pPr>
        <w:framePr w:w="7540" w:h="200" w:wrap="auto" w:hAnchor="text" w:x="8121" w:y="13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d) Novo Coment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rio, presente no grupo Coment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rios da guia Revis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o. </w:t>
      </w:r>
    </w:p>
    <w:p w:rsidR="009869CE" w:rsidRDefault="009869CE">
      <w:pPr>
        <w:framePr w:w="7200" w:h="200" w:wrap="auto" w:hAnchor="text" w:x="8121" w:y="134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e) Rascunho, presente no grupo Modos de Exibi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 da guia Exibir. </w:t>
      </w:r>
    </w:p>
    <w:p w:rsidR="009869CE" w:rsidRDefault="009869CE">
      <w:pPr>
        <w:framePr w:w="7660" w:h="220" w:wrap="auto" w:hAnchor="text" w:x="8121" w:y="137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24. 2014.CESPE.TC-DF.W13.A ferramenta Pincel de Borda, </w:t>
      </w:r>
    </w:p>
    <w:p w:rsidR="009869CE" w:rsidRDefault="009869CE">
      <w:pPr>
        <w:framePr w:w="7660" w:h="200" w:wrap="auto" w:hAnchor="text" w:x="8121" w:y="14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dispon</w:t>
      </w:r>
      <w:r>
        <w:rPr>
          <w:rFonts w:ascii="SimSun" w:eastAsia="SimSun" w:hAnsi="Times New Roman" w:cs="SimSun"/>
          <w:color w:val="000000"/>
          <w:sz w:val="20"/>
          <w:szCs w:val="20"/>
        </w:rPr>
        <w:t>í</w:t>
      </w:r>
      <w:r>
        <w:rPr>
          <w:rFonts w:ascii="SimSun" w:eastAsia="SimSun" w:hAnsi="Times New Roman" w:cs="SimSun"/>
          <w:color w:val="000000"/>
          <w:sz w:val="20"/>
          <w:szCs w:val="20"/>
        </w:rPr>
        <w:t>vel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no Word, permite que o usu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rio, ao formatar uma tabela, </w:t>
      </w:r>
    </w:p>
    <w:p w:rsidR="009869CE" w:rsidRDefault="009869CE">
      <w:pPr>
        <w:framePr w:w="7600" w:h="200" w:wrap="auto" w:hAnchor="text" w:x="8121" w:y="14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escolha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, por exemplo, a espessura, o estilo e as cores das bordas dessa </w:t>
      </w:r>
    </w:p>
    <w:p w:rsidR="009869CE" w:rsidRDefault="009869CE">
      <w:pPr>
        <w:framePr w:w="1520" w:h="200" w:wrap="auto" w:hAnchor="text" w:x="8121" w:y="145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tabela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. </w:t>
      </w:r>
    </w:p>
    <w:p w:rsidR="009869CE" w:rsidRDefault="009869CE">
      <w:pPr>
        <w:framePr w:w="7620" w:h="220" w:wrap="auto" w:hAnchor="text" w:x="8121" w:y="14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25. 2014.CESPE.TC-DF.W13.Por meio da ferramenta Tabelas </w:t>
      </w:r>
    </w:p>
    <w:p w:rsidR="009869CE" w:rsidRDefault="009869CE">
      <w:pPr>
        <w:framePr w:w="7640" w:h="200" w:wrap="auto" w:hAnchor="text" w:x="8121" w:y="15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R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>pidas, disponibilizada no Word, o usu</w:t>
      </w:r>
      <w:r>
        <w:rPr>
          <w:rFonts w:ascii="SimSun" w:eastAsia="SimSun" w:hAnsi="Times New Roman" w:cs="SimSun"/>
          <w:color w:val="000000"/>
          <w:sz w:val="20"/>
          <w:szCs w:val="20"/>
        </w:rPr>
        <w:t>á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rio pode criar ou personalizar </w:t>
      </w:r>
    </w:p>
    <w:p w:rsidR="009869CE" w:rsidRDefault="009869CE">
      <w:pPr>
        <w:framePr w:w="6160" w:h="200" w:wrap="auto" w:hAnchor="text" w:x="8121" w:y="15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teclas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atalho para a inser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 instant</w:t>
      </w:r>
      <w:r>
        <w:rPr>
          <w:rFonts w:ascii="SimSun" w:eastAsia="SimSun" w:hAnsi="Times New Roman" w:cs="SimSun"/>
          <w:color w:val="000000"/>
          <w:sz w:val="20"/>
          <w:szCs w:val="20"/>
        </w:rPr>
        <w:t>â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nea de tabelas. </w:t>
      </w:r>
    </w:p>
    <w:p w:rsidR="009869CE" w:rsidRDefault="009869CE">
      <w:pPr>
        <w:framePr w:w="7600" w:h="220" w:wrap="auto" w:hAnchor="text" w:x="8121" w:y="157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>26. 2014.CESPE.FUB.MOW.No Word, n</w:t>
      </w:r>
      <w:r>
        <w:rPr>
          <w:rFonts w:ascii="SimSun" w:eastAsia="SimSun" w:hAnsi="Times New Roman" w:cs="SimSun"/>
          <w:color w:val="000000"/>
        </w:rPr>
        <w:t>ã</w:t>
      </w:r>
      <w:r>
        <w:rPr>
          <w:rFonts w:ascii="SimSun" w:eastAsia="SimSun" w:hAnsi="Times New Roman" w:cs="SimSun"/>
          <w:color w:val="000000"/>
        </w:rPr>
        <w:t xml:space="preserve">o </w:t>
      </w:r>
      <w:r>
        <w:rPr>
          <w:rFonts w:ascii="SimSun" w:eastAsia="SimSun" w:hAnsi="Times New Roman" w:cs="SimSun"/>
          <w:color w:val="000000"/>
        </w:rPr>
        <w:t>é</w:t>
      </w:r>
      <w:r>
        <w:rPr>
          <w:rFonts w:ascii="SimSun" w:eastAsia="SimSun" w:hAnsi="Times New Roman" w:cs="SimSun"/>
          <w:color w:val="000000"/>
        </w:rPr>
        <w:t xml:space="preserve"> poss</w:t>
      </w:r>
      <w:r>
        <w:rPr>
          <w:rFonts w:ascii="SimSun" w:eastAsia="SimSun" w:hAnsi="Times New Roman" w:cs="SimSun"/>
          <w:color w:val="000000"/>
        </w:rPr>
        <w:t>í</w:t>
      </w:r>
      <w:r>
        <w:rPr>
          <w:rFonts w:ascii="SimSun" w:eastAsia="SimSun" w:hAnsi="Times New Roman" w:cs="SimSun"/>
          <w:color w:val="000000"/>
        </w:rPr>
        <w:t xml:space="preserve">vel a </w:t>
      </w:r>
    </w:p>
    <w:p w:rsidR="009869CE" w:rsidRDefault="009869CE">
      <w:pPr>
        <w:framePr w:w="7600" w:h="200" w:wrap="auto" w:hAnchor="text" w:x="8121" w:y="159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personaliza</w:t>
      </w:r>
      <w:r>
        <w:rPr>
          <w:rFonts w:ascii="SimSun" w:eastAsia="SimSun" w:hAnsi="Times New Roman" w:cs="SimSun"/>
          <w:color w:val="000000"/>
          <w:sz w:val="20"/>
          <w:szCs w:val="20"/>
        </w:rPr>
        <w:t>çã</w:t>
      </w:r>
      <w:r>
        <w:rPr>
          <w:rFonts w:ascii="SimSun" w:eastAsia="SimSun" w:hAnsi="Times New Roman" w:cs="SimSun"/>
          <w:color w:val="000000"/>
          <w:sz w:val="20"/>
          <w:szCs w:val="20"/>
        </w:rPr>
        <w:t>o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de um conjunto de fontes, dado que os documentos nele </w:t>
      </w:r>
    </w:p>
    <w:p w:rsidR="009869CE" w:rsidRDefault="009869CE">
      <w:pPr>
        <w:framePr w:w="4500" w:h="200" w:wrap="auto" w:hAnchor="text" w:x="8121" w:y="162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editados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possuem visual padronizado. </w:t>
      </w:r>
    </w:p>
    <w:p w:rsidR="009869CE" w:rsidRDefault="009869CE">
      <w:pPr>
        <w:framePr w:w="7600" w:h="220" w:wrap="auto" w:hAnchor="text" w:x="8121" w:y="16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27. 2014.UESPI.PC-PI.MOW.As teclas de atalho que servem para </w:t>
      </w:r>
    </w:p>
    <w:p w:rsidR="009869CE" w:rsidRDefault="009869CE">
      <w:pPr>
        <w:framePr w:w="6880" w:h="200" w:wrap="auto" w:hAnchor="text" w:x="8121" w:y="168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copiar</w:t>
      </w:r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>, recortar e colar no Microsoft Word, s</w:t>
      </w:r>
      <w:r>
        <w:rPr>
          <w:rFonts w:ascii="SimSun" w:eastAsia="SimSun" w:hAnsi="Times New Roman" w:cs="SimSun"/>
          <w:color w:val="000000"/>
          <w:sz w:val="20"/>
          <w:szCs w:val="20"/>
        </w:rPr>
        <w:t>ã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o, respectivamente </w:t>
      </w:r>
    </w:p>
    <w:p w:rsidR="009869CE" w:rsidRPr="00F62BCE" w:rsidRDefault="009869CE">
      <w:pPr>
        <w:framePr w:w="4300" w:h="200" w:wrap="auto" w:hAnchor="text" w:x="8121" w:y="17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a) CTRL + Z; CTRL + W; CTRL + A. </w:t>
      </w:r>
    </w:p>
    <w:p w:rsidR="009869CE" w:rsidRPr="00F62BCE" w:rsidRDefault="009869CE">
      <w:pPr>
        <w:framePr w:w="4460" w:h="200" w:wrap="auto" w:hAnchor="text" w:x="8121" w:y="174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>b) SHIFT + C; SHIFT + A</w:t>
      </w:r>
      <w:proofErr w:type="gramStart"/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>;</w:t>
      </w:r>
      <w:proofErr w:type="gramEnd"/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 SHIFT + G. </w:t>
      </w:r>
    </w:p>
    <w:p w:rsidR="009869CE" w:rsidRDefault="009869CE">
      <w:pPr>
        <w:framePr w:w="4240" w:h="200" w:wrap="auto" w:hAnchor="text" w:x="8121" w:y="177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c) CTRL + C; CTRL + R; CTRL + L. </w:t>
      </w:r>
    </w:p>
    <w:p w:rsidR="009869CE" w:rsidRPr="00F62BCE" w:rsidRDefault="009869CE">
      <w:pPr>
        <w:framePr w:w="4260" w:h="200" w:wrap="auto" w:hAnchor="text" w:x="8121" w:y="18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62BCE">
        <w:rPr>
          <w:rFonts w:ascii="SimSun" w:eastAsia="SimSun" w:hAnsi="Times New Roman" w:cs="SimSun"/>
          <w:color w:val="000000"/>
          <w:sz w:val="20"/>
          <w:szCs w:val="20"/>
          <w:lang w:val="en-US"/>
        </w:rPr>
        <w:t xml:space="preserve">d) CTRL + C; CTRL + X; CTRL + V. </w:t>
      </w:r>
    </w:p>
    <w:p w:rsidR="009869CE" w:rsidRDefault="009869CE">
      <w:pPr>
        <w:framePr w:w="3760" w:h="200" w:wrap="auto" w:hAnchor="text" w:x="8121" w:y="184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 xml:space="preserve">e) ALT + A; ALT + R; ALT + V. </w:t>
      </w:r>
    </w:p>
    <w:p w:rsidR="009869CE" w:rsidRDefault="009869CE">
      <w:pPr>
        <w:framePr w:w="5620" w:h="300" w:wrap="auto" w:hAnchor="text" w:x="5661" w:y="190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Gabarito Microsoft Word 2013 </w:t>
      </w:r>
    </w:p>
    <w:p w:rsidR="009869CE" w:rsidRDefault="009869CE">
      <w:pPr>
        <w:framePr w:w="10500" w:h="300" w:wrap="auto" w:hAnchor="text" w:x="961" w:y="19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 </w:t>
      </w:r>
    </w:p>
    <w:p w:rsidR="009869CE" w:rsidRDefault="009869CE">
      <w:pPr>
        <w:framePr w:w="1240" w:h="220" w:wrap="auto" w:hAnchor="text" w:x="128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1. A </w:t>
      </w:r>
    </w:p>
    <w:p w:rsidR="009869CE" w:rsidRDefault="009869CE">
      <w:pPr>
        <w:framePr w:w="1240" w:h="220" w:wrap="auto" w:hAnchor="text" w:x="128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2. E </w:t>
      </w:r>
    </w:p>
    <w:p w:rsidR="009869CE" w:rsidRDefault="009869CE">
      <w:pPr>
        <w:framePr w:w="1240" w:h="220" w:wrap="auto" w:hAnchor="text" w:x="128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3. C </w:t>
      </w:r>
    </w:p>
    <w:p w:rsidR="009869CE" w:rsidRDefault="009869CE">
      <w:pPr>
        <w:framePr w:w="1240" w:h="220" w:wrap="auto" w:hAnchor="text" w:x="288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4. C </w:t>
      </w:r>
    </w:p>
    <w:p w:rsidR="009869CE" w:rsidRDefault="009869CE">
      <w:pPr>
        <w:framePr w:w="1240" w:h="220" w:wrap="auto" w:hAnchor="text" w:x="288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5. D </w:t>
      </w:r>
    </w:p>
    <w:p w:rsidR="009869CE" w:rsidRDefault="009869CE">
      <w:pPr>
        <w:framePr w:w="1240" w:h="220" w:wrap="auto" w:hAnchor="text" w:x="288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6. C </w:t>
      </w:r>
    </w:p>
    <w:p w:rsidR="009869CE" w:rsidRDefault="009869CE">
      <w:pPr>
        <w:framePr w:w="1240" w:h="220" w:wrap="auto" w:hAnchor="text" w:x="448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7. C </w:t>
      </w:r>
    </w:p>
    <w:p w:rsidR="009869CE" w:rsidRDefault="009869CE">
      <w:pPr>
        <w:framePr w:w="1240" w:h="220" w:wrap="auto" w:hAnchor="text" w:x="450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8. E </w:t>
      </w:r>
    </w:p>
    <w:p w:rsidR="009869CE" w:rsidRDefault="009869CE">
      <w:pPr>
        <w:framePr w:w="1240" w:h="220" w:wrap="auto" w:hAnchor="text" w:x="450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9. E </w:t>
      </w:r>
    </w:p>
    <w:p w:rsidR="009869CE" w:rsidRDefault="009869CE">
      <w:pPr>
        <w:framePr w:w="1460" w:h="220" w:wrap="auto" w:hAnchor="text" w:x="598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10. C </w:t>
      </w:r>
    </w:p>
    <w:p w:rsidR="009869CE" w:rsidRDefault="009869CE">
      <w:pPr>
        <w:framePr w:w="1460" w:h="220" w:wrap="auto" w:hAnchor="text" w:x="598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11. B </w:t>
      </w:r>
    </w:p>
    <w:p w:rsidR="009869CE" w:rsidRDefault="009869CE">
      <w:pPr>
        <w:framePr w:w="1460" w:h="220" w:wrap="auto" w:hAnchor="text" w:x="598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12. E </w:t>
      </w:r>
    </w:p>
    <w:p w:rsidR="009869CE" w:rsidRDefault="009869CE">
      <w:pPr>
        <w:framePr w:w="1460" w:h="220" w:wrap="auto" w:hAnchor="text" w:x="760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13. B </w:t>
      </w:r>
    </w:p>
    <w:p w:rsidR="009869CE" w:rsidRDefault="009869CE">
      <w:pPr>
        <w:framePr w:w="1460" w:h="220" w:wrap="auto" w:hAnchor="text" w:x="758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14. D </w:t>
      </w:r>
    </w:p>
    <w:p w:rsidR="009869CE" w:rsidRDefault="009869CE">
      <w:pPr>
        <w:framePr w:w="1460" w:h="220" w:wrap="auto" w:hAnchor="text" w:x="760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15. B </w:t>
      </w:r>
    </w:p>
    <w:p w:rsidR="009869CE" w:rsidRDefault="009869CE">
      <w:pPr>
        <w:framePr w:w="1460" w:h="220" w:wrap="auto" w:hAnchor="text" w:x="918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16. D </w:t>
      </w:r>
    </w:p>
    <w:p w:rsidR="009869CE" w:rsidRDefault="009869CE">
      <w:pPr>
        <w:framePr w:w="1460" w:h="220" w:wrap="auto" w:hAnchor="text" w:x="918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17. D </w:t>
      </w:r>
    </w:p>
    <w:p w:rsidR="009869CE" w:rsidRDefault="009869CE">
      <w:pPr>
        <w:framePr w:w="1460" w:h="220" w:wrap="auto" w:hAnchor="text" w:x="920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18. B </w:t>
      </w:r>
    </w:p>
    <w:p w:rsidR="009869CE" w:rsidRDefault="009869CE">
      <w:pPr>
        <w:framePr w:w="1460" w:h="220" w:wrap="auto" w:hAnchor="text" w:x="1080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19. E </w:t>
      </w:r>
    </w:p>
    <w:p w:rsidR="009869CE" w:rsidRDefault="009869CE">
      <w:pPr>
        <w:framePr w:w="1460" w:h="220" w:wrap="auto" w:hAnchor="text" w:x="1080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20. E </w:t>
      </w:r>
    </w:p>
    <w:p w:rsidR="009869CE" w:rsidRDefault="009869CE">
      <w:pPr>
        <w:framePr w:w="1460" w:h="220" w:wrap="auto" w:hAnchor="text" w:x="1080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21. D </w:t>
      </w:r>
    </w:p>
    <w:p w:rsidR="009869CE" w:rsidRDefault="009869CE">
      <w:pPr>
        <w:framePr w:w="1460" w:h="220" w:wrap="auto" w:hAnchor="text" w:x="1240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22. B </w:t>
      </w:r>
    </w:p>
    <w:p w:rsidR="009869CE" w:rsidRDefault="009869CE">
      <w:pPr>
        <w:framePr w:w="1460" w:h="220" w:wrap="auto" w:hAnchor="text" w:x="1240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23. A </w:t>
      </w:r>
    </w:p>
    <w:p w:rsidR="009869CE" w:rsidRDefault="009869CE">
      <w:pPr>
        <w:framePr w:w="1460" w:h="220" w:wrap="auto" w:hAnchor="text" w:x="1240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24. C </w:t>
      </w:r>
    </w:p>
    <w:p w:rsidR="009869CE" w:rsidRDefault="009869CE">
      <w:pPr>
        <w:framePr w:w="1460" w:h="220" w:wrap="auto" w:hAnchor="text" w:x="14001" w:y="197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25. E </w:t>
      </w:r>
    </w:p>
    <w:p w:rsidR="009869CE" w:rsidRDefault="009869CE">
      <w:pPr>
        <w:framePr w:w="1460" w:h="220" w:wrap="auto" w:hAnchor="text" w:x="14001" w:y="20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26. E </w:t>
      </w:r>
    </w:p>
    <w:p w:rsidR="009869CE" w:rsidRDefault="009869CE">
      <w:pPr>
        <w:framePr w:w="1460" w:h="220" w:wrap="auto" w:hAnchor="text" w:x="14001" w:y="2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</w:rPr>
        <w:t xml:space="preserve">27. D </w:t>
      </w:r>
    </w:p>
    <w:p w:rsidR="009869CE" w:rsidRDefault="009869CE">
      <w:pPr>
        <w:framePr w:w="14600" w:h="300" w:wrap="auto" w:hAnchor="text" w:x="961" w:y="20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30"/>
          <w:szCs w:val="30"/>
        </w:rPr>
        <w:t xml:space="preserve"> </w:t>
      </w:r>
    </w:p>
    <w:p w:rsidR="009869CE" w:rsidRDefault="006D1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609600</wp:posOffset>
            </wp:positionH>
            <wp:positionV relativeFrom="margin">
              <wp:posOffset>2654300</wp:posOffset>
            </wp:positionV>
            <wp:extent cx="2070100" cy="2057400"/>
            <wp:effectExtent l="0" t="0" r="635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B43" w:rsidRDefault="00477B43" w:rsidP="00477B43">
      <w:pPr>
        <w:framePr w:w="7600" w:h="200" w:wrap="auto" w:hAnchor="page" w:x="409" w:y="7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Times New Roman" w:cs="SimSun"/>
          <w:color w:val="000000"/>
          <w:sz w:val="20"/>
          <w:szCs w:val="20"/>
        </w:rPr>
        <w:t>Ap</w:t>
      </w:r>
      <w:r>
        <w:rPr>
          <w:rFonts w:ascii="SimSun" w:eastAsia="SimSun" w:hAnsi="Times New Roman" w:cs="SimSun"/>
          <w:color w:val="000000"/>
          <w:sz w:val="20"/>
          <w:szCs w:val="20"/>
        </w:rPr>
        <w:t>ó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s selecionar o texto em </w:t>
      </w:r>
      <w:proofErr w:type="spellStart"/>
      <w:proofErr w:type="gramStart"/>
      <w:r>
        <w:rPr>
          <w:rFonts w:ascii="SimSun" w:eastAsia="SimSun" w:hAnsi="Times New Roman" w:cs="SimSun"/>
          <w:color w:val="000000"/>
          <w:sz w:val="20"/>
          <w:szCs w:val="20"/>
        </w:rPr>
        <w:t>I,para</w:t>
      </w:r>
      <w:proofErr w:type="spellEnd"/>
      <w:proofErr w:type="gramEnd"/>
      <w:r>
        <w:rPr>
          <w:rFonts w:ascii="SimSun" w:eastAsia="SimSun" w:hAnsi="Times New Roman" w:cs="SimSun"/>
          <w:color w:val="000000"/>
          <w:sz w:val="20"/>
          <w:szCs w:val="20"/>
        </w:rPr>
        <w:t xml:space="preserve"> obter o alinhamento </w:t>
      </w:r>
      <w:r>
        <w:rPr>
          <w:rFonts w:ascii="SimSun" w:eastAsia="SimSun" w:hAnsi="Times New Roman" w:cs="SimSun"/>
          <w:color w:val="000000"/>
          <w:sz w:val="20"/>
          <w:szCs w:val="20"/>
        </w:rPr>
        <w:t>à</w:t>
      </w:r>
      <w:r>
        <w:rPr>
          <w:rFonts w:ascii="SimSun" w:eastAsia="SimSun" w:hAnsi="Times New Roman" w:cs="SimSun"/>
          <w:color w:val="000000"/>
          <w:sz w:val="20"/>
          <w:szCs w:val="20"/>
        </w:rPr>
        <w:t xml:space="preserve"> direita indicado </w:t>
      </w:r>
    </w:p>
    <w:p w:rsidR="009869CE" w:rsidRDefault="00986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869CE">
      <w:pgSz w:w="15860" w:h="224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CE"/>
    <w:rsid w:val="00477B43"/>
    <w:rsid w:val="006D1877"/>
    <w:rsid w:val="009869CE"/>
    <w:rsid w:val="00F6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029E33-05DE-47A8-BB1B-81931BD4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1732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YCanPDF</dc:creator>
  <cp:lastModifiedBy>Tecnico</cp:lastModifiedBy>
  <cp:revision>3</cp:revision>
  <dcterms:created xsi:type="dcterms:W3CDTF">2014-09-09T17:09:00Z</dcterms:created>
  <dcterms:modified xsi:type="dcterms:W3CDTF">2014-09-09T22:17:00Z</dcterms:modified>
</cp:coreProperties>
</file>